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D4" w:rsidRDefault="00AB72F4" w:rsidP="00121F9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572BD4">
        <w:rPr>
          <w:b/>
          <w:bCs/>
          <w:sz w:val="28"/>
          <w:szCs w:val="28"/>
        </w:rPr>
        <w:t xml:space="preserve">б изменениях в </w:t>
      </w:r>
      <w:r>
        <w:rPr>
          <w:b/>
          <w:bCs/>
          <w:sz w:val="28"/>
          <w:szCs w:val="28"/>
        </w:rPr>
        <w:t xml:space="preserve"> расчетах за жилищно-коммунальные услуги</w:t>
      </w:r>
    </w:p>
    <w:p w:rsidR="00AB72F4" w:rsidRDefault="00AB72F4" w:rsidP="00121F9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2016 году.</w:t>
      </w:r>
    </w:p>
    <w:p w:rsidR="00AB72F4" w:rsidRPr="006F51AF" w:rsidRDefault="00AB72F4" w:rsidP="00121F9A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6F51AF">
        <w:rPr>
          <w:sz w:val="28"/>
          <w:szCs w:val="28"/>
        </w:rPr>
        <w:t>В соответствии с Постановлением  Губернатора Белгородской области от 30 ноября 2015 года</w:t>
      </w:r>
      <w:r w:rsidR="00DE139D">
        <w:rPr>
          <w:sz w:val="28"/>
          <w:szCs w:val="28"/>
        </w:rPr>
        <w:t xml:space="preserve"> </w:t>
      </w:r>
      <w:r w:rsidR="00DE139D" w:rsidRPr="006F51AF">
        <w:rPr>
          <w:sz w:val="28"/>
          <w:szCs w:val="28"/>
        </w:rPr>
        <w:t xml:space="preserve">№124 </w:t>
      </w:r>
      <w:r w:rsidRPr="006F51AF">
        <w:rPr>
          <w:sz w:val="28"/>
          <w:szCs w:val="28"/>
        </w:rPr>
        <w:t xml:space="preserve"> «</w:t>
      </w:r>
      <w:r w:rsidRPr="006F51AF">
        <w:rPr>
          <w:rFonts w:eastAsiaTheme="minorHAnsi"/>
          <w:sz w:val="28"/>
          <w:szCs w:val="28"/>
          <w:lang w:eastAsia="en-US"/>
        </w:rPr>
        <w:t>О предельных (максимальных) индексах изменения размера вносимой гражданами платы за коммунальные услуги в муниципальных образованиях Белгородской области с 2016 по 2018 годы» д</w:t>
      </w:r>
      <w:r w:rsidRPr="006F51AF">
        <w:rPr>
          <w:sz w:val="28"/>
          <w:szCs w:val="28"/>
        </w:rPr>
        <w:t xml:space="preserve">ля Волоконовского района индекс изменения размера вносимой платы граждан за коммунальные услуги с 1 </w:t>
      </w:r>
      <w:r w:rsidR="00692BDE" w:rsidRPr="006F51AF">
        <w:rPr>
          <w:sz w:val="28"/>
          <w:szCs w:val="28"/>
        </w:rPr>
        <w:t>января 2016</w:t>
      </w:r>
      <w:r w:rsidRPr="006F51AF">
        <w:rPr>
          <w:sz w:val="28"/>
          <w:szCs w:val="28"/>
        </w:rPr>
        <w:t xml:space="preserve"> г. утвержден </w:t>
      </w:r>
      <w:r w:rsidR="00692BDE" w:rsidRPr="006F51AF">
        <w:rPr>
          <w:sz w:val="28"/>
          <w:szCs w:val="28"/>
        </w:rPr>
        <w:t>0</w:t>
      </w:r>
      <w:r w:rsidR="00EB6756">
        <w:rPr>
          <w:sz w:val="28"/>
          <w:szCs w:val="28"/>
        </w:rPr>
        <w:t xml:space="preserve"> %</w:t>
      </w:r>
      <w:r w:rsidR="00692BDE" w:rsidRPr="006F51AF">
        <w:rPr>
          <w:sz w:val="28"/>
          <w:szCs w:val="28"/>
        </w:rPr>
        <w:t>, с 1 июля – 5,9</w:t>
      </w:r>
      <w:r w:rsidR="00EB6756">
        <w:rPr>
          <w:sz w:val="28"/>
          <w:szCs w:val="28"/>
        </w:rPr>
        <w:t>%</w:t>
      </w:r>
      <w:r w:rsidRPr="006F51AF">
        <w:rPr>
          <w:sz w:val="28"/>
          <w:szCs w:val="28"/>
        </w:rPr>
        <w:t xml:space="preserve">, </w:t>
      </w:r>
      <w:r w:rsidR="00EB6756">
        <w:rPr>
          <w:sz w:val="28"/>
          <w:szCs w:val="28"/>
        </w:rPr>
        <w:t>при чем</w:t>
      </w:r>
      <w:proofErr w:type="gramEnd"/>
      <w:r w:rsidR="00EB6756">
        <w:rPr>
          <w:sz w:val="28"/>
          <w:szCs w:val="28"/>
        </w:rPr>
        <w:t xml:space="preserve"> допускается  </w:t>
      </w:r>
      <w:r w:rsidRPr="006F51AF">
        <w:rPr>
          <w:sz w:val="28"/>
          <w:szCs w:val="28"/>
        </w:rPr>
        <w:t>отклонение –  на 1полугодие 201</w:t>
      </w:r>
      <w:r w:rsidR="00692BDE" w:rsidRPr="006F51AF">
        <w:rPr>
          <w:sz w:val="28"/>
          <w:szCs w:val="28"/>
        </w:rPr>
        <w:t>6</w:t>
      </w:r>
      <w:r w:rsidRPr="006F51AF">
        <w:rPr>
          <w:sz w:val="28"/>
          <w:szCs w:val="28"/>
        </w:rPr>
        <w:t xml:space="preserve"> года </w:t>
      </w:r>
      <w:r w:rsidR="00692BDE" w:rsidRPr="006F51AF">
        <w:rPr>
          <w:sz w:val="28"/>
          <w:szCs w:val="28"/>
        </w:rPr>
        <w:t xml:space="preserve"> 0</w:t>
      </w:r>
      <w:r w:rsidR="00DE139D">
        <w:rPr>
          <w:sz w:val="28"/>
          <w:szCs w:val="28"/>
        </w:rPr>
        <w:t>%</w:t>
      </w:r>
      <w:r w:rsidR="00692BDE" w:rsidRPr="006F51AF">
        <w:rPr>
          <w:sz w:val="28"/>
          <w:szCs w:val="28"/>
        </w:rPr>
        <w:t xml:space="preserve"> , на второе полугодие 2</w:t>
      </w:r>
      <w:r w:rsidR="00DE139D">
        <w:rPr>
          <w:sz w:val="28"/>
          <w:szCs w:val="28"/>
        </w:rPr>
        <w:t>%</w:t>
      </w:r>
      <w:r w:rsidR="00EB6756">
        <w:rPr>
          <w:sz w:val="28"/>
          <w:szCs w:val="28"/>
        </w:rPr>
        <w:t>, т</w:t>
      </w:r>
      <w:proofErr w:type="gramStart"/>
      <w:r w:rsidR="00EB6756">
        <w:rPr>
          <w:sz w:val="28"/>
          <w:szCs w:val="28"/>
        </w:rPr>
        <w:t>.е</w:t>
      </w:r>
      <w:proofErr w:type="gramEnd"/>
      <w:r w:rsidR="00EB6756">
        <w:rPr>
          <w:sz w:val="28"/>
          <w:szCs w:val="28"/>
        </w:rPr>
        <w:t xml:space="preserve"> максимальный индекс 7,9% , минимальный 3,9%</w:t>
      </w:r>
      <w:r w:rsidR="00692BDE" w:rsidRPr="006F51AF">
        <w:rPr>
          <w:sz w:val="28"/>
          <w:szCs w:val="28"/>
        </w:rPr>
        <w:t xml:space="preserve"> . </w:t>
      </w:r>
      <w:r w:rsidR="006707C8" w:rsidRPr="006F51AF">
        <w:rPr>
          <w:sz w:val="28"/>
          <w:szCs w:val="28"/>
        </w:rPr>
        <w:t xml:space="preserve">По общему правилу, индексация тарифов на услуги ЖКХ осуществляется во втором полугодии, то есть до 01.07.2016 года размер квартплаты не изменится. </w:t>
      </w:r>
      <w:r w:rsidRPr="006F51AF">
        <w:rPr>
          <w:sz w:val="28"/>
          <w:szCs w:val="28"/>
        </w:rPr>
        <w:t xml:space="preserve">Доводим до вашего </w:t>
      </w:r>
      <w:r w:rsidR="00692BDE" w:rsidRPr="006F51AF">
        <w:rPr>
          <w:sz w:val="28"/>
          <w:szCs w:val="28"/>
        </w:rPr>
        <w:t>сведения информацию о тарифах на жилищно-коммунальные услуги  на 2016 год.</w:t>
      </w:r>
      <w:r w:rsidR="00696AC6" w:rsidRPr="006F51AF">
        <w:rPr>
          <w:sz w:val="28"/>
          <w:szCs w:val="28"/>
        </w:rPr>
        <w:t xml:space="preserve"> </w:t>
      </w:r>
    </w:p>
    <w:p w:rsidR="006707C8" w:rsidRPr="006F51AF" w:rsidRDefault="006707C8" w:rsidP="00121F9A">
      <w:pPr>
        <w:spacing w:before="100" w:beforeAutospacing="1" w:after="100" w:afterAutospacing="1" w:line="276" w:lineRule="auto"/>
        <w:ind w:firstLine="708"/>
        <w:jc w:val="both"/>
        <w:rPr>
          <w:rStyle w:val="a5"/>
          <w:sz w:val="28"/>
          <w:szCs w:val="28"/>
        </w:rPr>
      </w:pPr>
      <w:r w:rsidRPr="006F51AF">
        <w:rPr>
          <w:sz w:val="28"/>
          <w:szCs w:val="28"/>
        </w:rPr>
        <w:t xml:space="preserve">Необходимо отметить, что </w:t>
      </w:r>
      <w:r w:rsidR="00AC6FA2" w:rsidRPr="006F51AF">
        <w:rPr>
          <w:sz w:val="28"/>
          <w:szCs w:val="28"/>
        </w:rPr>
        <w:t xml:space="preserve"> 1 января 2016 года вступил в силу </w:t>
      </w:r>
      <w:r w:rsidR="00572BD4">
        <w:rPr>
          <w:sz w:val="28"/>
          <w:szCs w:val="28"/>
        </w:rPr>
        <w:t>Ф</w:t>
      </w:r>
      <w:r w:rsidR="00AC6FA2" w:rsidRPr="006F51AF">
        <w:rPr>
          <w:sz w:val="28"/>
          <w:szCs w:val="28"/>
        </w:rPr>
        <w:t xml:space="preserve">едеральный закон от 3 ноября 2015 года </w:t>
      </w:r>
      <w:r w:rsidR="00DE139D" w:rsidRPr="006F51AF">
        <w:rPr>
          <w:sz w:val="28"/>
          <w:szCs w:val="28"/>
        </w:rPr>
        <w:t xml:space="preserve">№ 307 </w:t>
      </w:r>
      <w:r w:rsidR="00AC6FA2" w:rsidRPr="006F51AF">
        <w:rPr>
          <w:sz w:val="28"/>
          <w:szCs w:val="28"/>
        </w:rPr>
        <w:t>«</w:t>
      </w:r>
      <w:r w:rsidR="00AC6FA2" w:rsidRPr="006F51AF">
        <w:rPr>
          <w:rFonts w:eastAsiaTheme="minorHAnsi"/>
          <w:sz w:val="28"/>
          <w:szCs w:val="28"/>
          <w:lang w:eastAsia="en-US"/>
        </w:rPr>
        <w:t>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ресурсов»,</w:t>
      </w:r>
      <w:r w:rsidR="00AC6FA2" w:rsidRPr="006F51AF">
        <w:rPr>
          <w:sz w:val="28"/>
          <w:szCs w:val="28"/>
        </w:rPr>
        <w:t xml:space="preserve"> который ужесточает наказание для должников.</w:t>
      </w:r>
      <w:r w:rsidR="00696AC6" w:rsidRPr="006F51AF">
        <w:rPr>
          <w:sz w:val="28"/>
          <w:szCs w:val="28"/>
        </w:rPr>
        <w:t xml:space="preserve"> Неустойку будут рассчитывать по прогрессивной шкале в зависимости от того, насколько затягиваются платежи.</w:t>
      </w:r>
      <w:r w:rsidR="00AC6FA2" w:rsidRPr="006F51AF">
        <w:rPr>
          <w:sz w:val="28"/>
          <w:szCs w:val="28"/>
        </w:rPr>
        <w:t xml:space="preserve"> </w:t>
      </w:r>
      <w:r w:rsidR="00696AC6" w:rsidRPr="006F51AF">
        <w:rPr>
          <w:sz w:val="28"/>
          <w:szCs w:val="28"/>
        </w:rPr>
        <w:t xml:space="preserve">Теперь </w:t>
      </w:r>
      <w:r w:rsidR="00696AC6" w:rsidRPr="006F51AF">
        <w:rPr>
          <w:rStyle w:val="a5"/>
          <w:b w:val="0"/>
          <w:sz w:val="28"/>
          <w:szCs w:val="28"/>
        </w:rPr>
        <w:t>собственники жилья,</w:t>
      </w:r>
      <w:r w:rsidR="00696AC6" w:rsidRPr="006F51AF">
        <w:rPr>
          <w:rStyle w:val="a5"/>
          <w:sz w:val="28"/>
          <w:szCs w:val="28"/>
        </w:rPr>
        <w:t xml:space="preserve"> </w:t>
      </w:r>
      <w:r w:rsidR="00696AC6" w:rsidRPr="006F51AF">
        <w:rPr>
          <w:sz w:val="28"/>
          <w:szCs w:val="28"/>
        </w:rPr>
        <w:t>за каждый день просрочки платежей за газ, электричество, тепло и воду заплатят пени в размере 1/300 ставки рефинансирования ЦБ </w:t>
      </w:r>
      <w:proofErr w:type="gramStart"/>
      <w:r w:rsidR="00696AC6" w:rsidRPr="006F51AF">
        <w:rPr>
          <w:sz w:val="28"/>
          <w:szCs w:val="28"/>
        </w:rPr>
        <w:t>РФ</w:t>
      </w:r>
      <w:proofErr w:type="gramEnd"/>
      <w:r w:rsidR="00696AC6" w:rsidRPr="006F51AF">
        <w:rPr>
          <w:sz w:val="28"/>
          <w:szCs w:val="28"/>
        </w:rPr>
        <w:t xml:space="preserve"> на день оплаты начиная с 31 по 90 день после установленного срока платежа. С 91 дня по день фактической оплаты пеня вырастет до 1/130 ставки рефинансирования ЦБ РФ </w:t>
      </w:r>
      <w:r w:rsidR="00AC6FA2" w:rsidRPr="006F51AF">
        <w:rPr>
          <w:sz w:val="28"/>
          <w:szCs w:val="28"/>
        </w:rPr>
        <w:t xml:space="preserve">действующей на день фактической оплаты, от не выплаченной в срок суммы за каждый день просрочки. </w:t>
      </w:r>
    </w:p>
    <w:p w:rsidR="006707C8" w:rsidRDefault="006707C8" w:rsidP="00121F9A">
      <w:pPr>
        <w:spacing w:before="100" w:beforeAutospacing="1" w:after="100" w:afterAutospacing="1" w:line="276" w:lineRule="auto"/>
        <w:jc w:val="both"/>
        <w:rPr>
          <w:rStyle w:val="a5"/>
          <w:sz w:val="28"/>
          <w:szCs w:val="28"/>
        </w:rPr>
      </w:pPr>
      <w:r w:rsidRPr="006F51AF">
        <w:rPr>
          <w:rStyle w:val="a5"/>
          <w:sz w:val="28"/>
          <w:szCs w:val="28"/>
        </w:rPr>
        <w:t>Пример:</w:t>
      </w:r>
    </w:p>
    <w:p w:rsidR="005440D2" w:rsidRPr="00975257" w:rsidRDefault="00996315" w:rsidP="00A8585E">
      <w:pPr>
        <w:spacing w:line="276" w:lineRule="auto"/>
      </w:pPr>
      <w:r>
        <w:t>1</w:t>
      </w:r>
      <w:r w:rsidRPr="00975257">
        <w:t>. Собственник должен заплатить за коммунальные услуги до 10 января 2016 года</w:t>
      </w:r>
      <w:r w:rsidR="00A8585E" w:rsidRPr="00975257">
        <w:t xml:space="preserve">. </w:t>
      </w:r>
      <w:r w:rsidR="00A8585E" w:rsidRPr="00975257">
        <w:rPr>
          <w:rStyle w:val="a5"/>
        </w:rPr>
        <w:t>Сумма долга</w:t>
      </w:r>
      <w:r w:rsidR="00A8585E" w:rsidRPr="00975257">
        <w:t xml:space="preserve"> – 5 000 руб. </w:t>
      </w:r>
      <w:r w:rsidR="00A8585E" w:rsidRPr="00975257">
        <w:rPr>
          <w:rStyle w:val="a5"/>
        </w:rPr>
        <w:t>Ставка рефинансирования</w:t>
      </w:r>
      <w:r w:rsidR="00A8585E" w:rsidRPr="00975257">
        <w:t xml:space="preserve"> ЦБ РФ – 8,25 %. </w:t>
      </w:r>
      <w:r w:rsidR="005440D2" w:rsidRPr="00975257">
        <w:t>При оплате:</w:t>
      </w:r>
    </w:p>
    <w:p w:rsidR="005440D2" w:rsidRPr="00975257" w:rsidRDefault="005440D2" w:rsidP="00A8585E">
      <w:pPr>
        <w:spacing w:line="276" w:lineRule="auto"/>
      </w:pPr>
      <w:r w:rsidRPr="00975257">
        <w:t xml:space="preserve">-  в период с 10 января по </w:t>
      </w:r>
      <w:r w:rsidR="00EC0A83" w:rsidRPr="00975257">
        <w:t>8</w:t>
      </w:r>
      <w:r w:rsidRPr="00975257">
        <w:t xml:space="preserve"> февраля 2016 года </w:t>
      </w:r>
      <w:r w:rsidR="00EC0A83" w:rsidRPr="00975257">
        <w:t xml:space="preserve"> включительно </w:t>
      </w:r>
      <w:r w:rsidRPr="00975257">
        <w:t>пеня не начисляется;</w:t>
      </w:r>
    </w:p>
    <w:p w:rsidR="00EC0A83" w:rsidRPr="00975257" w:rsidRDefault="005440D2" w:rsidP="00A8585E">
      <w:pPr>
        <w:spacing w:line="276" w:lineRule="auto"/>
      </w:pPr>
      <w:r w:rsidRPr="00975257">
        <w:t xml:space="preserve">- в период  с 9 февраля   по </w:t>
      </w:r>
      <w:r w:rsidR="00EC0A83" w:rsidRPr="00975257">
        <w:t>9</w:t>
      </w:r>
      <w:r w:rsidRPr="00975257">
        <w:t xml:space="preserve"> апреля  за каждый день просрочки начисляется 1,375 рубля</w:t>
      </w:r>
      <w:r w:rsidR="00EC0A83" w:rsidRPr="00975257">
        <w:t>,</w:t>
      </w:r>
      <w:r w:rsidRPr="00975257">
        <w:t xml:space="preserve"> </w:t>
      </w:r>
      <w:r w:rsidR="00EC0A83" w:rsidRPr="00975257">
        <w:t xml:space="preserve">при максимальной просрочке </w:t>
      </w:r>
      <w:r w:rsidRPr="00975257">
        <w:t>90 дней  пеня составит 5000*0,0825/300*90 =123,75 рублей</w:t>
      </w:r>
      <w:r w:rsidR="00EC0A83" w:rsidRPr="00975257">
        <w:t>;</w:t>
      </w:r>
    </w:p>
    <w:p w:rsidR="003B1B7A" w:rsidRPr="00975257" w:rsidRDefault="005440D2" w:rsidP="003B1B7A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975257">
        <w:rPr>
          <w:sz w:val="24"/>
          <w:szCs w:val="24"/>
        </w:rPr>
        <w:t xml:space="preserve"> - при оплате </w:t>
      </w:r>
      <w:r w:rsidR="00EC0A83" w:rsidRPr="00975257">
        <w:rPr>
          <w:sz w:val="24"/>
          <w:szCs w:val="24"/>
        </w:rPr>
        <w:t xml:space="preserve"> с  10 апреля  и далее </w:t>
      </w:r>
      <w:r w:rsidRPr="00975257">
        <w:rPr>
          <w:sz w:val="24"/>
          <w:szCs w:val="24"/>
        </w:rPr>
        <w:t>и за каждый день просрочки</w:t>
      </w:r>
      <w:r w:rsidR="00EC0A83" w:rsidRPr="00975257">
        <w:rPr>
          <w:sz w:val="24"/>
          <w:szCs w:val="24"/>
        </w:rPr>
        <w:t xml:space="preserve"> начисляется  3,173 рубля</w:t>
      </w:r>
      <w:r w:rsidR="00F903CB">
        <w:rPr>
          <w:sz w:val="24"/>
          <w:szCs w:val="24"/>
        </w:rPr>
        <w:t xml:space="preserve"> </w:t>
      </w:r>
      <w:r w:rsidR="00EC0A83" w:rsidRPr="00975257">
        <w:rPr>
          <w:sz w:val="24"/>
          <w:szCs w:val="24"/>
        </w:rPr>
        <w:t xml:space="preserve"> (5000*0,0825/130)</w:t>
      </w:r>
      <w:r w:rsidR="00F903CB">
        <w:rPr>
          <w:sz w:val="24"/>
          <w:szCs w:val="24"/>
        </w:rPr>
        <w:t>.  Е</w:t>
      </w:r>
      <w:r w:rsidR="00EC0A83" w:rsidRPr="00975257">
        <w:rPr>
          <w:sz w:val="24"/>
          <w:szCs w:val="24"/>
        </w:rPr>
        <w:t xml:space="preserve">сли </w:t>
      </w:r>
      <w:r w:rsidR="00F903CB">
        <w:rPr>
          <w:sz w:val="24"/>
          <w:szCs w:val="24"/>
        </w:rPr>
        <w:t>собственник</w:t>
      </w:r>
      <w:r w:rsidR="00EC0A83" w:rsidRPr="00975257">
        <w:rPr>
          <w:sz w:val="24"/>
          <w:szCs w:val="24"/>
        </w:rPr>
        <w:t xml:space="preserve"> оплат</w:t>
      </w:r>
      <w:r w:rsidR="00F903CB">
        <w:rPr>
          <w:sz w:val="24"/>
          <w:szCs w:val="24"/>
        </w:rPr>
        <w:t>ит</w:t>
      </w:r>
      <w:r w:rsidR="00EC0A83" w:rsidRPr="00975257">
        <w:rPr>
          <w:sz w:val="24"/>
          <w:szCs w:val="24"/>
        </w:rPr>
        <w:t xml:space="preserve"> коммунальные услуги 10 апреля</w:t>
      </w:r>
      <w:r w:rsidR="00A8585E" w:rsidRPr="00975257">
        <w:rPr>
          <w:sz w:val="24"/>
          <w:szCs w:val="24"/>
        </w:rPr>
        <w:t xml:space="preserve">, </w:t>
      </w:r>
      <w:r w:rsidR="00EC0A83" w:rsidRPr="00975257">
        <w:rPr>
          <w:sz w:val="24"/>
          <w:szCs w:val="24"/>
        </w:rPr>
        <w:t>просрочка</w:t>
      </w:r>
      <w:r w:rsidR="00A8585E" w:rsidRPr="00975257">
        <w:rPr>
          <w:sz w:val="24"/>
          <w:szCs w:val="24"/>
        </w:rPr>
        <w:t xml:space="preserve"> состав</w:t>
      </w:r>
      <w:r w:rsidR="00F903CB">
        <w:rPr>
          <w:sz w:val="24"/>
          <w:szCs w:val="24"/>
        </w:rPr>
        <w:t>ит</w:t>
      </w:r>
      <w:r w:rsidR="00EC0A83" w:rsidRPr="00975257">
        <w:rPr>
          <w:sz w:val="24"/>
          <w:szCs w:val="24"/>
        </w:rPr>
        <w:t xml:space="preserve"> 9</w:t>
      </w:r>
      <w:r w:rsidR="00A8585E" w:rsidRPr="00975257">
        <w:rPr>
          <w:sz w:val="24"/>
          <w:szCs w:val="24"/>
        </w:rPr>
        <w:t xml:space="preserve">1 день, размер пени </w:t>
      </w:r>
      <w:r w:rsidR="00F903CB">
        <w:rPr>
          <w:sz w:val="24"/>
          <w:szCs w:val="24"/>
        </w:rPr>
        <w:t xml:space="preserve">увеличится до </w:t>
      </w:r>
      <w:r w:rsidR="00A8585E" w:rsidRPr="00975257">
        <w:rPr>
          <w:sz w:val="24"/>
          <w:szCs w:val="24"/>
        </w:rPr>
        <w:t xml:space="preserve"> 288,75 рублей (5000*0,0825/130*91=288,75</w:t>
      </w:r>
      <w:r w:rsidR="00F903CB">
        <w:rPr>
          <w:sz w:val="24"/>
          <w:szCs w:val="24"/>
        </w:rPr>
        <w:t xml:space="preserve"> руб.</w:t>
      </w:r>
      <w:r w:rsidR="00A8585E" w:rsidRPr="00975257">
        <w:rPr>
          <w:sz w:val="24"/>
          <w:szCs w:val="24"/>
        </w:rPr>
        <w:t>)</w:t>
      </w:r>
      <w:proofErr w:type="gramStart"/>
      <w:r w:rsidR="00F903CB">
        <w:rPr>
          <w:sz w:val="24"/>
          <w:szCs w:val="24"/>
        </w:rPr>
        <w:t>.</w:t>
      </w:r>
      <w:proofErr w:type="gramEnd"/>
      <w:r w:rsidR="00F903CB">
        <w:rPr>
          <w:sz w:val="24"/>
          <w:szCs w:val="24"/>
        </w:rPr>
        <w:t xml:space="preserve"> С</w:t>
      </w:r>
      <w:r w:rsidR="00F903CB" w:rsidRPr="00975257">
        <w:rPr>
          <w:sz w:val="24"/>
          <w:szCs w:val="24"/>
        </w:rPr>
        <w:t>ледовательно,</w:t>
      </w:r>
      <w:r w:rsidR="00A8585E" w:rsidRPr="00975257">
        <w:rPr>
          <w:sz w:val="24"/>
          <w:szCs w:val="24"/>
        </w:rPr>
        <w:t xml:space="preserve"> собственник вместо 5000 тысяч  при своевременной оплате</w:t>
      </w:r>
      <w:r w:rsidR="00F903CB">
        <w:rPr>
          <w:sz w:val="24"/>
          <w:szCs w:val="24"/>
        </w:rPr>
        <w:t>,</w:t>
      </w:r>
      <w:r w:rsidR="00A8585E" w:rsidRPr="00975257">
        <w:rPr>
          <w:sz w:val="24"/>
          <w:szCs w:val="24"/>
        </w:rPr>
        <w:t xml:space="preserve"> заплатит уже 5 288,75 рублей.</w:t>
      </w:r>
    </w:p>
    <w:p w:rsidR="00F903CB" w:rsidRDefault="003B1B7A" w:rsidP="00F903CB">
      <w:pPr>
        <w:pStyle w:val="ConsPlusNormal"/>
        <w:spacing w:line="276" w:lineRule="auto"/>
        <w:ind w:firstLine="540"/>
        <w:jc w:val="both"/>
      </w:pPr>
      <w:r>
        <w:lastRenderedPageBreak/>
        <w:t>Еще раз обращаем внимание  собственников жилых (квартир) и нежилых (магазины) помещений в многоквартирных домах</w:t>
      </w:r>
      <w:r w:rsidR="00921395">
        <w:t xml:space="preserve">  на </w:t>
      </w:r>
      <w:r>
        <w:t>необходимост</w:t>
      </w:r>
      <w:r w:rsidR="00921395">
        <w:t>ь</w:t>
      </w:r>
      <w:r>
        <w:t xml:space="preserve"> своевременной оплаты взносов на капитальный ремонт </w:t>
      </w:r>
      <w:proofErr w:type="spellStart"/>
      <w:r>
        <w:t>общедомового</w:t>
      </w:r>
      <w:proofErr w:type="spellEnd"/>
      <w:r>
        <w:t xml:space="preserve"> имущества. </w:t>
      </w:r>
      <w:r w:rsidR="00F903CB">
        <w:t>Система начисления пеней, о которой говорилось ранее, так же распространяется и на эти платежи.</w:t>
      </w:r>
    </w:p>
    <w:p w:rsidR="00921395" w:rsidRDefault="003B1B7A" w:rsidP="003B1B7A">
      <w:pPr>
        <w:pStyle w:val="ConsPlusNormal"/>
        <w:spacing w:line="276" w:lineRule="auto"/>
        <w:ind w:firstLine="540"/>
        <w:jc w:val="both"/>
      </w:pPr>
      <w:r>
        <w:t xml:space="preserve">С 1 января </w:t>
      </w:r>
      <w:r w:rsidR="00F903CB">
        <w:t xml:space="preserve">2016 года </w:t>
      </w:r>
      <w:r>
        <w:t xml:space="preserve"> взнос составляет 7 рублей 40 копеек за 1 кв.м</w:t>
      </w:r>
      <w:r w:rsidR="00921395">
        <w:t xml:space="preserve">., </w:t>
      </w:r>
      <w:r>
        <w:t xml:space="preserve">размер взноса </w:t>
      </w:r>
      <w:r w:rsidR="00921395">
        <w:t>утвержден</w:t>
      </w:r>
      <w:r>
        <w:t xml:space="preserve"> Постановлением Правительства Белгородской области от 30 ноября 2015 года</w:t>
      </w:r>
      <w:r w:rsidR="00975257">
        <w:t xml:space="preserve"> № 432</w:t>
      </w:r>
      <w:r w:rsidR="00F903CB">
        <w:t>-</w:t>
      </w:r>
      <w:r w:rsidR="00921395">
        <w:t>пп</w:t>
      </w:r>
      <w:r w:rsidR="00975257">
        <w:t xml:space="preserve"> «</w:t>
      </w:r>
      <w:r w:rsidR="00921395">
        <w:t>Об установлении минимального размера взноса на капитальный ремонт общего имущества в многоквартирных домах на территории Белгородской области</w:t>
      </w:r>
      <w:r w:rsidR="00F903CB">
        <w:t>»</w:t>
      </w:r>
      <w:r w:rsidR="00921395">
        <w:t>.</w:t>
      </w:r>
      <w:r>
        <w:t xml:space="preserve">  </w:t>
      </w:r>
    </w:p>
    <w:p w:rsidR="005440D2" w:rsidRDefault="00975257" w:rsidP="00F903CB">
      <w:pPr>
        <w:pStyle w:val="ConsPlusNormal"/>
        <w:spacing w:line="276" w:lineRule="auto"/>
        <w:ind w:firstLine="540"/>
        <w:jc w:val="both"/>
      </w:pPr>
      <w:r>
        <w:t xml:space="preserve">Уровень сбора </w:t>
      </w:r>
      <w:r w:rsidR="00921395">
        <w:t xml:space="preserve">платежей  на капитальный ремонт за </w:t>
      </w:r>
      <w:r>
        <w:t xml:space="preserve"> 2015 год </w:t>
      </w:r>
      <w:r w:rsidR="00921395">
        <w:t xml:space="preserve">в </w:t>
      </w:r>
      <w:r w:rsidR="003B1B7A">
        <w:t>район</w:t>
      </w:r>
      <w:r w:rsidR="00921395">
        <w:t>е</w:t>
      </w:r>
      <w:r w:rsidR="003B1B7A">
        <w:t xml:space="preserve"> </w:t>
      </w:r>
      <w:r>
        <w:t>составил</w:t>
      </w:r>
      <w:r w:rsidR="003B1B7A">
        <w:t xml:space="preserve"> 9</w:t>
      </w:r>
      <w:r>
        <w:t>4,22 %, что выше средне</w:t>
      </w:r>
      <w:r w:rsidR="00921395">
        <w:t xml:space="preserve"> областного на 3,04%</w:t>
      </w:r>
      <w:r>
        <w:t xml:space="preserve">. С неплательщиками ведется досудебная работа. </w:t>
      </w:r>
      <w:r w:rsidR="00921395">
        <w:t>Материалы н</w:t>
      </w:r>
      <w:r>
        <w:t xml:space="preserve">а </w:t>
      </w:r>
      <w:r w:rsidR="00921395">
        <w:t>граждан,</w:t>
      </w:r>
      <w:r>
        <w:t xml:space="preserve"> которые отказываются о</w:t>
      </w:r>
      <w:r w:rsidR="00921395">
        <w:t>т</w:t>
      </w:r>
      <w:r>
        <w:t xml:space="preserve"> погашения задолженности в добровольном порядке</w:t>
      </w:r>
      <w:r w:rsidR="00F903CB">
        <w:t>,</w:t>
      </w:r>
      <w:r>
        <w:t xml:space="preserve"> переданы в суд.</w:t>
      </w:r>
      <w:r w:rsidR="00921395">
        <w:t xml:space="preserve"> В результате проведенной работы сбор за декабрь 2015 года составил 108,06%. </w:t>
      </w:r>
      <w:r w:rsidR="00F903CB">
        <w:t xml:space="preserve">В 2016 году </w:t>
      </w:r>
      <w:proofErr w:type="spellStart"/>
      <w:r w:rsidR="00F903CB">
        <w:t>п</w:t>
      </w:r>
      <w:r w:rsidR="00921395">
        <w:t>ретензионно-исковая</w:t>
      </w:r>
      <w:proofErr w:type="spellEnd"/>
      <w:r w:rsidR="00921395">
        <w:t xml:space="preserve"> деятельность</w:t>
      </w:r>
      <w:r w:rsidR="00F903CB">
        <w:t xml:space="preserve"> будет продолжена.</w:t>
      </w:r>
      <w:r>
        <w:t xml:space="preserve">  </w:t>
      </w:r>
    </w:p>
    <w:p w:rsidR="00121F9A" w:rsidRPr="00346233" w:rsidRDefault="00572BD4" w:rsidP="00121F9A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C6FA2" w:rsidRPr="006F51AF">
        <w:rPr>
          <w:sz w:val="28"/>
          <w:szCs w:val="28"/>
        </w:rPr>
        <w:t xml:space="preserve"> этом году должны вступить в силу и повышающие коэффициенты к нормативу, которые сделают воду очень дорогой для тех лиц, кто до сих пор не установил у себя счетчик. С начала года норматив для них должен вырасти в </w:t>
      </w:r>
      <w:r w:rsidR="00EB6756">
        <w:rPr>
          <w:sz w:val="28"/>
          <w:szCs w:val="28"/>
        </w:rPr>
        <w:t>4</w:t>
      </w:r>
      <w:r w:rsidR="00AC6FA2" w:rsidRPr="006F51AF">
        <w:rPr>
          <w:sz w:val="28"/>
          <w:szCs w:val="28"/>
        </w:rPr>
        <w:t xml:space="preserve"> раза, а с 1 июля – уже в 5 раз. Экспертами подсчитано, что за 6 лет семья из трех человек после установки счетчика может сэкономить  более 200 тысяч рублей. Но только в том случае, если количество жильцов совпадает с количеством прописанных в квартире или доме.</w:t>
      </w:r>
      <w:r w:rsidR="00121F9A" w:rsidRPr="00121F9A">
        <w:rPr>
          <w:sz w:val="28"/>
          <w:szCs w:val="28"/>
        </w:rPr>
        <w:t xml:space="preserve"> </w:t>
      </w:r>
      <w:r w:rsidR="00121F9A" w:rsidRPr="00346233">
        <w:rPr>
          <w:sz w:val="28"/>
          <w:szCs w:val="28"/>
        </w:rPr>
        <w:t xml:space="preserve">Хотелось бы отметить, что установка прибора учета – не метод </w:t>
      </w:r>
      <w:proofErr w:type="spellStart"/>
      <w:r w:rsidR="00121F9A" w:rsidRPr="00346233">
        <w:rPr>
          <w:sz w:val="28"/>
          <w:szCs w:val="28"/>
        </w:rPr>
        <w:t>водосбережения</w:t>
      </w:r>
      <w:proofErr w:type="spellEnd"/>
      <w:r w:rsidR="00121F9A" w:rsidRPr="00346233">
        <w:rPr>
          <w:sz w:val="28"/>
          <w:szCs w:val="28"/>
        </w:rPr>
        <w:t xml:space="preserve">, а шаг к  правильному, рациональному использованию воды, а значит и экономии собственных финансовых средств. Установив счетчик, можно постоянно наблюдать, сколько Вы потребили, сколько должны будете заплатить, и насколько можете сократить потребление, чтобы платить меньше. </w:t>
      </w:r>
    </w:p>
    <w:p w:rsidR="006F51AF" w:rsidRPr="006F51AF" w:rsidRDefault="006707C8" w:rsidP="00121F9A">
      <w:pPr>
        <w:spacing w:line="276" w:lineRule="auto"/>
        <w:ind w:firstLine="540"/>
        <w:jc w:val="both"/>
        <w:rPr>
          <w:sz w:val="28"/>
          <w:szCs w:val="28"/>
        </w:rPr>
      </w:pPr>
      <w:r w:rsidRPr="006F51AF">
        <w:rPr>
          <w:sz w:val="28"/>
          <w:szCs w:val="28"/>
        </w:rPr>
        <w:t>Уважаемые собственники жилых и нежилых помещений, данн</w:t>
      </w:r>
      <w:r w:rsidR="006F51AF">
        <w:rPr>
          <w:sz w:val="28"/>
          <w:szCs w:val="28"/>
        </w:rPr>
        <w:t>ая статья</w:t>
      </w:r>
      <w:r w:rsidRPr="006F51AF">
        <w:rPr>
          <w:sz w:val="28"/>
          <w:szCs w:val="28"/>
        </w:rPr>
        <w:t xml:space="preserve"> носит разъяснительный характер</w:t>
      </w:r>
      <w:r w:rsidR="006F51AF">
        <w:rPr>
          <w:sz w:val="28"/>
          <w:szCs w:val="28"/>
        </w:rPr>
        <w:t xml:space="preserve">, направлена на </w:t>
      </w:r>
      <w:r w:rsidRPr="006F51AF">
        <w:rPr>
          <w:sz w:val="28"/>
          <w:szCs w:val="28"/>
        </w:rPr>
        <w:t xml:space="preserve"> повы</w:t>
      </w:r>
      <w:r w:rsidR="006F51AF">
        <w:rPr>
          <w:sz w:val="28"/>
          <w:szCs w:val="28"/>
        </w:rPr>
        <w:t xml:space="preserve">шение </w:t>
      </w:r>
      <w:r w:rsidRPr="006F51AF">
        <w:rPr>
          <w:sz w:val="28"/>
          <w:szCs w:val="28"/>
        </w:rPr>
        <w:t xml:space="preserve"> </w:t>
      </w:r>
      <w:r w:rsidR="006F51AF">
        <w:rPr>
          <w:sz w:val="28"/>
          <w:szCs w:val="28"/>
        </w:rPr>
        <w:t xml:space="preserve">информированности </w:t>
      </w:r>
      <w:r w:rsidR="006F51AF" w:rsidRPr="006F51AF">
        <w:rPr>
          <w:sz w:val="28"/>
          <w:szCs w:val="28"/>
        </w:rPr>
        <w:t xml:space="preserve">населения по вопросам  </w:t>
      </w:r>
      <w:proofErr w:type="spellStart"/>
      <w:r w:rsidR="006F51AF" w:rsidRPr="006F51AF">
        <w:rPr>
          <w:sz w:val="28"/>
          <w:szCs w:val="28"/>
        </w:rPr>
        <w:t>жилищно</w:t>
      </w:r>
      <w:proofErr w:type="spellEnd"/>
      <w:r w:rsidR="006F51AF" w:rsidRPr="006F51AF">
        <w:rPr>
          <w:sz w:val="28"/>
          <w:szCs w:val="28"/>
        </w:rPr>
        <w:t xml:space="preserve"> - коммунальной сферы. По возникающим вопросам вы можете обратиться в отдел ЖКХ администрации района по телефону 5-11-70 </w:t>
      </w:r>
      <w:r w:rsidR="006F51AF">
        <w:rPr>
          <w:bCs/>
          <w:sz w:val="28"/>
          <w:szCs w:val="28"/>
        </w:rPr>
        <w:t>или</w:t>
      </w:r>
      <w:r w:rsidR="006F51AF" w:rsidRPr="006F51AF">
        <w:rPr>
          <w:bCs/>
          <w:sz w:val="28"/>
          <w:szCs w:val="28"/>
        </w:rPr>
        <w:t xml:space="preserve"> направив письмо по адресу электронной почты: </w:t>
      </w:r>
      <w:proofErr w:type="spellStart"/>
      <w:r w:rsidR="006F51AF">
        <w:rPr>
          <w:bCs/>
          <w:sz w:val="28"/>
          <w:szCs w:val="28"/>
          <w:lang w:val="en-US"/>
        </w:rPr>
        <w:t>p</w:t>
      </w:r>
      <w:r w:rsidR="006F51AF" w:rsidRPr="006F51AF">
        <w:rPr>
          <w:bCs/>
          <w:sz w:val="28"/>
          <w:szCs w:val="28"/>
          <w:lang w:val="en-US"/>
        </w:rPr>
        <w:t>odotdel</w:t>
      </w:r>
      <w:proofErr w:type="spellEnd"/>
      <w:r w:rsidR="006F51AF" w:rsidRPr="006F51AF">
        <w:rPr>
          <w:bCs/>
          <w:sz w:val="28"/>
          <w:szCs w:val="28"/>
        </w:rPr>
        <w:t>.</w:t>
      </w:r>
      <w:proofErr w:type="spellStart"/>
      <w:r w:rsidR="006F51AF">
        <w:rPr>
          <w:bCs/>
          <w:sz w:val="28"/>
          <w:szCs w:val="28"/>
          <w:lang w:val="en-US"/>
        </w:rPr>
        <w:t>gkh</w:t>
      </w:r>
      <w:proofErr w:type="spellEnd"/>
      <w:r w:rsidR="006F51AF" w:rsidRPr="006F51AF">
        <w:rPr>
          <w:bCs/>
          <w:sz w:val="28"/>
          <w:szCs w:val="28"/>
        </w:rPr>
        <w:t>-</w:t>
      </w:r>
      <w:proofErr w:type="spellStart"/>
      <w:r w:rsidR="006F51AF" w:rsidRPr="006F51AF">
        <w:rPr>
          <w:bCs/>
          <w:sz w:val="28"/>
          <w:szCs w:val="28"/>
          <w:lang w:val="en-US"/>
        </w:rPr>
        <w:t>volokonovka</w:t>
      </w:r>
      <w:proofErr w:type="spellEnd"/>
      <w:r w:rsidR="006F51AF" w:rsidRPr="006F51AF">
        <w:rPr>
          <w:bCs/>
          <w:sz w:val="28"/>
          <w:szCs w:val="28"/>
        </w:rPr>
        <w:t>@</w:t>
      </w:r>
      <w:proofErr w:type="spellStart"/>
      <w:r w:rsidR="006F51AF" w:rsidRPr="006F51AF">
        <w:rPr>
          <w:bCs/>
          <w:sz w:val="28"/>
          <w:szCs w:val="28"/>
          <w:lang w:val="en-US"/>
        </w:rPr>
        <w:t>ya</w:t>
      </w:r>
      <w:r w:rsidR="006F51AF">
        <w:rPr>
          <w:bCs/>
          <w:sz w:val="28"/>
          <w:szCs w:val="28"/>
          <w:lang w:val="en-US"/>
        </w:rPr>
        <w:t>ndex</w:t>
      </w:r>
      <w:proofErr w:type="spellEnd"/>
      <w:r w:rsidR="006F51AF" w:rsidRPr="006F51AF">
        <w:rPr>
          <w:bCs/>
          <w:sz w:val="28"/>
          <w:szCs w:val="28"/>
        </w:rPr>
        <w:t>.</w:t>
      </w:r>
      <w:proofErr w:type="spellStart"/>
      <w:r w:rsidR="006F51AF" w:rsidRPr="006F51AF">
        <w:rPr>
          <w:bCs/>
          <w:sz w:val="28"/>
          <w:szCs w:val="28"/>
          <w:lang w:val="en-US"/>
        </w:rPr>
        <w:t>ru</w:t>
      </w:r>
      <w:proofErr w:type="spellEnd"/>
      <w:r w:rsidR="006F51AF">
        <w:rPr>
          <w:bCs/>
          <w:sz w:val="28"/>
          <w:szCs w:val="28"/>
        </w:rPr>
        <w:t>.</w:t>
      </w:r>
    </w:p>
    <w:p w:rsidR="006707C8" w:rsidRPr="006F51AF" w:rsidRDefault="006707C8" w:rsidP="006F51A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AC6FA2" w:rsidRPr="00A810F3" w:rsidRDefault="00AC6FA2" w:rsidP="00696AC6">
      <w:pPr>
        <w:spacing w:line="276" w:lineRule="auto"/>
        <w:ind w:firstLine="708"/>
        <w:rPr>
          <w:sz w:val="28"/>
          <w:szCs w:val="28"/>
        </w:rPr>
      </w:pPr>
    </w:p>
    <w:p w:rsidR="00AB72F4" w:rsidRPr="00C10827" w:rsidRDefault="00AB72F4" w:rsidP="00AB72F4">
      <w:pPr>
        <w:jc w:val="both"/>
        <w:rPr>
          <w:sz w:val="22"/>
          <w:szCs w:val="22"/>
        </w:rPr>
        <w:sectPr w:rsidR="00AB72F4" w:rsidRPr="00C108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horzAnchor="margin" w:tblpY="354"/>
        <w:tblW w:w="15298" w:type="dxa"/>
        <w:tblLook w:val="0000"/>
      </w:tblPr>
      <w:tblGrid>
        <w:gridCol w:w="6062"/>
        <w:gridCol w:w="1242"/>
        <w:gridCol w:w="3152"/>
        <w:gridCol w:w="3119"/>
        <w:gridCol w:w="1723"/>
      </w:tblGrid>
      <w:tr w:rsidR="005135B2" w:rsidRPr="00C10827" w:rsidTr="00572BD4">
        <w:trPr>
          <w:trHeight w:val="524"/>
        </w:trPr>
        <w:tc>
          <w:tcPr>
            <w:tcW w:w="6062" w:type="dxa"/>
          </w:tcPr>
          <w:p w:rsidR="005135B2" w:rsidRPr="00C10827" w:rsidRDefault="005135B2" w:rsidP="005135B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10827">
              <w:rPr>
                <w:b/>
                <w:bCs/>
                <w:sz w:val="22"/>
                <w:szCs w:val="22"/>
                <w:lang w:val="en-US"/>
              </w:rPr>
              <w:lastRenderedPageBreak/>
              <w:t>Вид</w:t>
            </w:r>
            <w:proofErr w:type="spellEnd"/>
            <w:r w:rsidRPr="00C10827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10827">
              <w:rPr>
                <w:b/>
                <w:bCs/>
                <w:sz w:val="22"/>
                <w:szCs w:val="22"/>
              </w:rPr>
              <w:t>услуги</w:t>
            </w:r>
          </w:p>
        </w:tc>
        <w:tc>
          <w:tcPr>
            <w:tcW w:w="1242" w:type="dxa"/>
          </w:tcPr>
          <w:p w:rsidR="005135B2" w:rsidRPr="00C10827" w:rsidRDefault="005135B2" w:rsidP="005135B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10827">
              <w:rPr>
                <w:b/>
                <w:bCs/>
                <w:sz w:val="22"/>
                <w:szCs w:val="22"/>
                <w:lang w:val="en-US"/>
              </w:rPr>
              <w:t>Ед</w:t>
            </w:r>
            <w:proofErr w:type="spellEnd"/>
            <w:r w:rsidRPr="00C10827">
              <w:rPr>
                <w:b/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10827">
              <w:rPr>
                <w:b/>
                <w:bCs/>
                <w:sz w:val="22"/>
                <w:szCs w:val="22"/>
                <w:lang w:val="en-US"/>
              </w:rPr>
              <w:t>изм</w:t>
            </w:r>
            <w:proofErr w:type="spellEnd"/>
            <w:r w:rsidRPr="00C10827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3152" w:type="dxa"/>
          </w:tcPr>
          <w:p w:rsidR="005135B2" w:rsidRPr="00C10827" w:rsidRDefault="005135B2" w:rsidP="005135B2">
            <w:pPr>
              <w:jc w:val="center"/>
              <w:rPr>
                <w:b/>
                <w:sz w:val="22"/>
                <w:szCs w:val="22"/>
              </w:rPr>
            </w:pPr>
            <w:r w:rsidRPr="00C10827">
              <w:rPr>
                <w:b/>
                <w:sz w:val="22"/>
                <w:szCs w:val="22"/>
              </w:rPr>
              <w:t>Тариф с 01.0</w:t>
            </w:r>
            <w:r>
              <w:rPr>
                <w:b/>
                <w:sz w:val="22"/>
                <w:szCs w:val="22"/>
              </w:rPr>
              <w:t>1</w:t>
            </w:r>
            <w:r w:rsidRPr="00C10827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6</w:t>
            </w:r>
            <w:r w:rsidRPr="00C10827">
              <w:rPr>
                <w:b/>
                <w:sz w:val="22"/>
                <w:szCs w:val="22"/>
              </w:rPr>
              <w:t xml:space="preserve"> г. </w:t>
            </w:r>
          </w:p>
          <w:p w:rsidR="005135B2" w:rsidRPr="00C10827" w:rsidRDefault="005135B2" w:rsidP="005135B2">
            <w:pPr>
              <w:jc w:val="center"/>
              <w:rPr>
                <w:b/>
                <w:sz w:val="22"/>
                <w:szCs w:val="22"/>
              </w:rPr>
            </w:pPr>
            <w:r w:rsidRPr="00C10827">
              <w:rPr>
                <w:b/>
                <w:sz w:val="22"/>
                <w:szCs w:val="22"/>
              </w:rPr>
              <w:t>по 30.06.201</w:t>
            </w:r>
            <w:r>
              <w:rPr>
                <w:b/>
                <w:sz w:val="22"/>
                <w:szCs w:val="22"/>
              </w:rPr>
              <w:t>6</w:t>
            </w:r>
            <w:r w:rsidRPr="00C10827">
              <w:rPr>
                <w:b/>
                <w:sz w:val="22"/>
                <w:szCs w:val="22"/>
              </w:rPr>
              <w:t xml:space="preserve"> г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B6756" w:rsidRDefault="005135B2" w:rsidP="005135B2">
            <w:pPr>
              <w:jc w:val="center"/>
              <w:rPr>
                <w:b/>
                <w:sz w:val="22"/>
                <w:szCs w:val="22"/>
              </w:rPr>
            </w:pPr>
            <w:r w:rsidRPr="00C10827">
              <w:rPr>
                <w:b/>
                <w:sz w:val="22"/>
                <w:szCs w:val="22"/>
              </w:rPr>
              <w:t xml:space="preserve">Тариф </w:t>
            </w:r>
          </w:p>
          <w:p w:rsidR="005135B2" w:rsidRPr="00C10827" w:rsidRDefault="005135B2" w:rsidP="005135B2">
            <w:pPr>
              <w:jc w:val="center"/>
              <w:rPr>
                <w:b/>
                <w:sz w:val="22"/>
                <w:szCs w:val="22"/>
              </w:rPr>
            </w:pPr>
            <w:r w:rsidRPr="00C10827">
              <w:rPr>
                <w:b/>
                <w:sz w:val="22"/>
                <w:szCs w:val="22"/>
              </w:rPr>
              <w:t>01.07.201</w:t>
            </w:r>
            <w:r>
              <w:rPr>
                <w:b/>
                <w:sz w:val="22"/>
                <w:szCs w:val="22"/>
              </w:rPr>
              <w:t>6</w:t>
            </w:r>
            <w:r w:rsidRPr="00C10827">
              <w:rPr>
                <w:b/>
                <w:sz w:val="22"/>
                <w:szCs w:val="22"/>
              </w:rPr>
              <w:t xml:space="preserve"> г. по 31.12.201</w:t>
            </w:r>
            <w:r>
              <w:rPr>
                <w:b/>
                <w:sz w:val="22"/>
                <w:szCs w:val="22"/>
              </w:rPr>
              <w:t>6</w:t>
            </w:r>
            <w:r w:rsidRPr="00C1082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5135B2" w:rsidRPr="00C10827" w:rsidRDefault="005135B2" w:rsidP="005135B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Рост,%</w:t>
            </w:r>
            <w:proofErr w:type="spellEnd"/>
          </w:p>
        </w:tc>
      </w:tr>
      <w:tr w:rsidR="005135B2" w:rsidRPr="00C10827" w:rsidTr="00572BD4">
        <w:trPr>
          <w:trHeight w:val="377"/>
        </w:trPr>
        <w:tc>
          <w:tcPr>
            <w:tcW w:w="13575" w:type="dxa"/>
            <w:gridSpan w:val="4"/>
            <w:tcBorders>
              <w:right w:val="single" w:sz="4" w:space="0" w:color="auto"/>
            </w:tcBorders>
          </w:tcPr>
          <w:p w:rsidR="005135B2" w:rsidRPr="000A3DC6" w:rsidRDefault="005135B2" w:rsidP="005135B2">
            <w:pPr>
              <w:jc w:val="center"/>
              <w:rPr>
                <w:b/>
                <w:sz w:val="28"/>
                <w:szCs w:val="28"/>
              </w:rPr>
            </w:pPr>
            <w:r w:rsidRPr="000A3DC6">
              <w:rPr>
                <w:b/>
                <w:sz w:val="28"/>
                <w:szCs w:val="28"/>
              </w:rPr>
              <w:t>Жилищные услуги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5135B2" w:rsidRPr="000A3DC6" w:rsidRDefault="005135B2" w:rsidP="005135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35B2" w:rsidRPr="00C10827" w:rsidTr="00572BD4">
        <w:trPr>
          <w:trHeight w:val="225"/>
        </w:trPr>
        <w:tc>
          <w:tcPr>
            <w:tcW w:w="13575" w:type="dxa"/>
            <w:gridSpan w:val="4"/>
            <w:tcBorders>
              <w:right w:val="single" w:sz="4" w:space="0" w:color="auto"/>
            </w:tcBorders>
          </w:tcPr>
          <w:p w:rsidR="005135B2" w:rsidRPr="000A3DC6" w:rsidRDefault="005135B2" w:rsidP="005135B2">
            <w:pPr>
              <w:jc w:val="center"/>
              <w:rPr>
                <w:b/>
                <w:sz w:val="22"/>
                <w:szCs w:val="22"/>
              </w:rPr>
            </w:pPr>
            <w:r w:rsidRPr="000A3DC6">
              <w:rPr>
                <w:b/>
                <w:bCs/>
                <w:sz w:val="22"/>
                <w:szCs w:val="22"/>
              </w:rPr>
              <w:t xml:space="preserve">Сбор и вывоз ТБО 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5135B2" w:rsidRPr="000A3DC6" w:rsidRDefault="005135B2" w:rsidP="005135B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35B2" w:rsidRPr="00C10827" w:rsidTr="00572BD4">
        <w:trPr>
          <w:trHeight w:val="225"/>
        </w:trPr>
        <w:tc>
          <w:tcPr>
            <w:tcW w:w="6062" w:type="dxa"/>
          </w:tcPr>
          <w:p w:rsidR="005135B2" w:rsidRPr="00C10827" w:rsidRDefault="005135B2" w:rsidP="005135B2">
            <w:pPr>
              <w:jc w:val="both"/>
              <w:rPr>
                <w:b/>
                <w:bCs/>
                <w:sz w:val="22"/>
                <w:szCs w:val="22"/>
              </w:rPr>
            </w:pPr>
            <w:r w:rsidRPr="00C10827">
              <w:rPr>
                <w:b/>
                <w:bCs/>
                <w:sz w:val="22"/>
                <w:szCs w:val="22"/>
              </w:rPr>
              <w:t xml:space="preserve"> - многоквартирные дома</w:t>
            </w:r>
          </w:p>
        </w:tc>
        <w:tc>
          <w:tcPr>
            <w:tcW w:w="1242" w:type="dxa"/>
          </w:tcPr>
          <w:p w:rsidR="005135B2" w:rsidRDefault="005135B2" w:rsidP="005135B2">
            <w:r w:rsidRPr="00FE16F6">
              <w:rPr>
                <w:b/>
                <w:sz w:val="22"/>
                <w:szCs w:val="22"/>
              </w:rPr>
              <w:t>руб./м3</w:t>
            </w:r>
          </w:p>
        </w:tc>
        <w:tc>
          <w:tcPr>
            <w:tcW w:w="3152" w:type="dxa"/>
          </w:tcPr>
          <w:p w:rsidR="00EB6756" w:rsidRDefault="005135B2" w:rsidP="005135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205,00 </w:t>
            </w:r>
          </w:p>
          <w:p w:rsidR="005135B2" w:rsidRPr="00C10827" w:rsidRDefault="005135B2" w:rsidP="005135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 в мес. с 1 чел. </w:t>
            </w:r>
            <w:r w:rsidRPr="00C10827">
              <w:rPr>
                <w:b/>
                <w:sz w:val="22"/>
                <w:szCs w:val="22"/>
              </w:rPr>
              <w:t>43,05</w:t>
            </w:r>
            <w:r>
              <w:rPr>
                <w:b/>
                <w:sz w:val="22"/>
                <w:szCs w:val="22"/>
              </w:rPr>
              <w:t xml:space="preserve"> руб.)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135B2" w:rsidRPr="00C10827" w:rsidRDefault="005135B2" w:rsidP="005135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5135B2" w:rsidRPr="00C10827" w:rsidRDefault="005135B2" w:rsidP="005135B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35B2" w:rsidRPr="00C10827" w:rsidTr="00572BD4">
        <w:trPr>
          <w:trHeight w:val="225"/>
        </w:trPr>
        <w:tc>
          <w:tcPr>
            <w:tcW w:w="6062" w:type="dxa"/>
          </w:tcPr>
          <w:p w:rsidR="005135B2" w:rsidRPr="00C10827" w:rsidRDefault="005135B2" w:rsidP="005135B2">
            <w:pPr>
              <w:jc w:val="both"/>
              <w:rPr>
                <w:b/>
                <w:bCs/>
                <w:sz w:val="22"/>
                <w:szCs w:val="22"/>
              </w:rPr>
            </w:pPr>
            <w:r w:rsidRPr="00C10827">
              <w:rPr>
                <w:b/>
                <w:bCs/>
                <w:sz w:val="22"/>
                <w:szCs w:val="22"/>
              </w:rPr>
              <w:t xml:space="preserve"> - частный сектор</w:t>
            </w:r>
          </w:p>
        </w:tc>
        <w:tc>
          <w:tcPr>
            <w:tcW w:w="1242" w:type="dxa"/>
          </w:tcPr>
          <w:p w:rsidR="005135B2" w:rsidRDefault="005135B2" w:rsidP="005135B2">
            <w:r w:rsidRPr="00FE16F6">
              <w:rPr>
                <w:b/>
                <w:sz w:val="22"/>
                <w:szCs w:val="22"/>
              </w:rPr>
              <w:t>руб./м3</w:t>
            </w:r>
          </w:p>
        </w:tc>
        <w:tc>
          <w:tcPr>
            <w:tcW w:w="3152" w:type="dxa"/>
          </w:tcPr>
          <w:p w:rsidR="00EB6756" w:rsidRDefault="005135B2" w:rsidP="00EB67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205,00 </w:t>
            </w:r>
          </w:p>
          <w:p w:rsidR="005135B2" w:rsidRPr="00C10827" w:rsidRDefault="00572BD4" w:rsidP="00EB67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5135B2">
              <w:rPr>
                <w:b/>
                <w:sz w:val="22"/>
                <w:szCs w:val="22"/>
              </w:rPr>
              <w:t xml:space="preserve">в мес. с 1 чел. </w:t>
            </w:r>
            <w:r w:rsidR="005135B2" w:rsidRPr="00C10827">
              <w:rPr>
                <w:b/>
                <w:sz w:val="22"/>
                <w:szCs w:val="22"/>
              </w:rPr>
              <w:t>53,3</w:t>
            </w:r>
            <w:r w:rsidR="005135B2">
              <w:rPr>
                <w:b/>
                <w:sz w:val="22"/>
                <w:szCs w:val="22"/>
              </w:rPr>
              <w:t xml:space="preserve"> руб.)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135B2" w:rsidRPr="00C10827" w:rsidRDefault="005135B2" w:rsidP="005135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5135B2" w:rsidRPr="00C10827" w:rsidRDefault="005135B2" w:rsidP="005135B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35B2" w:rsidRPr="00C10827" w:rsidTr="00572BD4">
        <w:trPr>
          <w:trHeight w:val="225"/>
        </w:trPr>
        <w:tc>
          <w:tcPr>
            <w:tcW w:w="13575" w:type="dxa"/>
            <w:gridSpan w:val="4"/>
            <w:tcBorders>
              <w:right w:val="single" w:sz="4" w:space="0" w:color="auto"/>
            </w:tcBorders>
          </w:tcPr>
          <w:p w:rsidR="005135B2" w:rsidRPr="00C10827" w:rsidRDefault="005135B2" w:rsidP="005135B2">
            <w:pPr>
              <w:jc w:val="center"/>
              <w:rPr>
                <w:b/>
                <w:sz w:val="22"/>
                <w:szCs w:val="22"/>
              </w:rPr>
            </w:pPr>
            <w:r w:rsidRPr="00C10827">
              <w:rPr>
                <w:b/>
                <w:bCs/>
                <w:sz w:val="22"/>
                <w:szCs w:val="22"/>
              </w:rPr>
              <w:t>Вывоз ЖБО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5135B2" w:rsidRPr="00C10827" w:rsidRDefault="005135B2" w:rsidP="005135B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35B2" w:rsidRPr="00C10827" w:rsidTr="00572BD4">
        <w:trPr>
          <w:trHeight w:val="225"/>
        </w:trPr>
        <w:tc>
          <w:tcPr>
            <w:tcW w:w="6062" w:type="dxa"/>
          </w:tcPr>
          <w:p w:rsidR="005135B2" w:rsidRPr="00C10827" w:rsidRDefault="005135B2" w:rsidP="005135B2">
            <w:pPr>
              <w:jc w:val="both"/>
              <w:rPr>
                <w:b/>
                <w:bCs/>
                <w:sz w:val="22"/>
                <w:szCs w:val="22"/>
              </w:rPr>
            </w:pPr>
            <w:r w:rsidRPr="00C10827">
              <w:rPr>
                <w:b/>
                <w:bCs/>
                <w:sz w:val="22"/>
                <w:szCs w:val="22"/>
              </w:rPr>
              <w:t>МУП БОЖФ «</w:t>
            </w:r>
            <w:proofErr w:type="spellStart"/>
            <w:r w:rsidRPr="00C10827">
              <w:rPr>
                <w:b/>
                <w:bCs/>
                <w:sz w:val="22"/>
                <w:szCs w:val="22"/>
              </w:rPr>
              <w:t>Волоконовское</w:t>
            </w:r>
            <w:proofErr w:type="spellEnd"/>
            <w:r w:rsidRPr="00C10827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242" w:type="dxa"/>
          </w:tcPr>
          <w:p w:rsidR="005135B2" w:rsidRDefault="005135B2" w:rsidP="005135B2">
            <w:r w:rsidRPr="00175C20">
              <w:rPr>
                <w:b/>
                <w:sz w:val="22"/>
                <w:szCs w:val="22"/>
              </w:rPr>
              <w:t>руб./м3</w:t>
            </w:r>
          </w:p>
        </w:tc>
        <w:tc>
          <w:tcPr>
            <w:tcW w:w="3152" w:type="dxa"/>
          </w:tcPr>
          <w:p w:rsidR="005135B2" w:rsidRDefault="005135B2" w:rsidP="005135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102,00</w:t>
            </w:r>
          </w:p>
          <w:p w:rsidR="005135B2" w:rsidRPr="00692BDE" w:rsidRDefault="005135B2" w:rsidP="005135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135B2" w:rsidRPr="00C10827" w:rsidRDefault="005135B2" w:rsidP="005135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5135B2" w:rsidRPr="00C10827" w:rsidRDefault="005135B2" w:rsidP="005135B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35B2" w:rsidRPr="00C10827" w:rsidTr="00572BD4">
        <w:trPr>
          <w:trHeight w:val="218"/>
        </w:trPr>
        <w:tc>
          <w:tcPr>
            <w:tcW w:w="6062" w:type="dxa"/>
          </w:tcPr>
          <w:p w:rsidR="005135B2" w:rsidRPr="00C10827" w:rsidRDefault="005135B2" w:rsidP="005135B2">
            <w:pPr>
              <w:jc w:val="both"/>
              <w:rPr>
                <w:b/>
                <w:bCs/>
                <w:sz w:val="22"/>
                <w:szCs w:val="22"/>
              </w:rPr>
            </w:pPr>
            <w:r w:rsidRPr="00C10827">
              <w:rPr>
                <w:b/>
                <w:bCs/>
                <w:sz w:val="22"/>
                <w:szCs w:val="22"/>
              </w:rPr>
              <w:t>ООО «УК Пятницкое»</w:t>
            </w:r>
          </w:p>
        </w:tc>
        <w:tc>
          <w:tcPr>
            <w:tcW w:w="1242" w:type="dxa"/>
          </w:tcPr>
          <w:p w:rsidR="005135B2" w:rsidRDefault="005135B2" w:rsidP="005135B2">
            <w:r w:rsidRPr="00175C20">
              <w:rPr>
                <w:b/>
                <w:sz w:val="22"/>
                <w:szCs w:val="22"/>
              </w:rPr>
              <w:t>руб./м3</w:t>
            </w:r>
          </w:p>
        </w:tc>
        <w:tc>
          <w:tcPr>
            <w:tcW w:w="3152" w:type="dxa"/>
          </w:tcPr>
          <w:p w:rsidR="005135B2" w:rsidRPr="0077511D" w:rsidRDefault="005135B2" w:rsidP="005135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102,00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135B2" w:rsidRPr="00C10827" w:rsidRDefault="005135B2" w:rsidP="005135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5135B2" w:rsidRPr="00C10827" w:rsidRDefault="005135B2" w:rsidP="005135B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35B2" w:rsidRPr="00C10827" w:rsidTr="00572BD4">
        <w:trPr>
          <w:trHeight w:val="225"/>
        </w:trPr>
        <w:tc>
          <w:tcPr>
            <w:tcW w:w="6062" w:type="dxa"/>
          </w:tcPr>
          <w:p w:rsidR="005135B2" w:rsidRPr="00C10827" w:rsidRDefault="005135B2" w:rsidP="005135B2">
            <w:pPr>
              <w:jc w:val="both"/>
              <w:rPr>
                <w:b/>
                <w:sz w:val="22"/>
                <w:szCs w:val="22"/>
              </w:rPr>
            </w:pPr>
            <w:r w:rsidRPr="00C10827">
              <w:rPr>
                <w:b/>
                <w:bCs/>
                <w:sz w:val="22"/>
                <w:szCs w:val="22"/>
              </w:rPr>
              <w:t>Капитальный ремонт (для многоквартирных домов)</w:t>
            </w:r>
          </w:p>
        </w:tc>
        <w:tc>
          <w:tcPr>
            <w:tcW w:w="1242" w:type="dxa"/>
          </w:tcPr>
          <w:p w:rsidR="005135B2" w:rsidRPr="00C10827" w:rsidRDefault="005135B2" w:rsidP="005135B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руб./</w:t>
            </w:r>
            <w:r w:rsidRPr="00C10827">
              <w:rPr>
                <w:b/>
                <w:sz w:val="22"/>
                <w:szCs w:val="22"/>
              </w:rPr>
              <w:t>м</w:t>
            </w:r>
            <w:proofErr w:type="gramStart"/>
            <w:r w:rsidRPr="00C10827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3152" w:type="dxa"/>
          </w:tcPr>
          <w:p w:rsidR="005135B2" w:rsidRPr="00C10827" w:rsidRDefault="005135B2" w:rsidP="005135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7,40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135B2" w:rsidRPr="00C10827" w:rsidRDefault="005135B2" w:rsidP="005135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7,40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5135B2" w:rsidRPr="00C10827" w:rsidRDefault="00EB6756" w:rsidP="005135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135B2" w:rsidRPr="00C10827" w:rsidTr="00572BD4">
        <w:trPr>
          <w:trHeight w:val="225"/>
        </w:trPr>
        <w:tc>
          <w:tcPr>
            <w:tcW w:w="13575" w:type="dxa"/>
            <w:gridSpan w:val="4"/>
            <w:tcBorders>
              <w:right w:val="single" w:sz="4" w:space="0" w:color="auto"/>
            </w:tcBorders>
          </w:tcPr>
          <w:p w:rsidR="005135B2" w:rsidRPr="00C10827" w:rsidRDefault="005135B2" w:rsidP="005135B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Содержание жилья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>ввиду большого объема информации с изменениями тарифов можно ознакомиться в УК)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5135B2" w:rsidRPr="00C10827" w:rsidRDefault="005135B2" w:rsidP="005135B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135B2" w:rsidRPr="00C10827" w:rsidTr="00572BD4">
        <w:trPr>
          <w:trHeight w:val="225"/>
        </w:trPr>
        <w:tc>
          <w:tcPr>
            <w:tcW w:w="13575" w:type="dxa"/>
            <w:gridSpan w:val="4"/>
            <w:tcBorders>
              <w:right w:val="single" w:sz="4" w:space="0" w:color="auto"/>
            </w:tcBorders>
          </w:tcPr>
          <w:p w:rsidR="005135B2" w:rsidRPr="00C10827" w:rsidRDefault="005135B2" w:rsidP="005135B2">
            <w:pPr>
              <w:jc w:val="center"/>
              <w:rPr>
                <w:b/>
                <w:sz w:val="22"/>
                <w:szCs w:val="22"/>
              </w:rPr>
            </w:pPr>
            <w:r w:rsidRPr="000A3DC6">
              <w:rPr>
                <w:b/>
                <w:bCs/>
                <w:sz w:val="28"/>
                <w:szCs w:val="28"/>
              </w:rPr>
              <w:t>Коммунальные услуги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5135B2" w:rsidRPr="00C10827" w:rsidRDefault="005135B2" w:rsidP="005135B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35B2" w:rsidRPr="00C10827" w:rsidTr="00572BD4">
        <w:trPr>
          <w:trHeight w:val="360"/>
        </w:trPr>
        <w:tc>
          <w:tcPr>
            <w:tcW w:w="13575" w:type="dxa"/>
            <w:gridSpan w:val="4"/>
            <w:tcBorders>
              <w:right w:val="single" w:sz="4" w:space="0" w:color="auto"/>
            </w:tcBorders>
          </w:tcPr>
          <w:p w:rsidR="005135B2" w:rsidRPr="00C10827" w:rsidRDefault="005135B2" w:rsidP="005135B2">
            <w:pPr>
              <w:jc w:val="center"/>
              <w:rPr>
                <w:b/>
                <w:sz w:val="22"/>
                <w:szCs w:val="22"/>
              </w:rPr>
            </w:pPr>
            <w:r w:rsidRPr="00C10827">
              <w:rPr>
                <w:b/>
                <w:bCs/>
                <w:sz w:val="22"/>
                <w:szCs w:val="22"/>
              </w:rPr>
              <w:t>Холодное водоснабжение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5135B2" w:rsidRPr="00C10827" w:rsidRDefault="005135B2" w:rsidP="005135B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35B2" w:rsidRPr="00C10827" w:rsidTr="00572BD4">
        <w:trPr>
          <w:trHeight w:val="360"/>
        </w:trPr>
        <w:tc>
          <w:tcPr>
            <w:tcW w:w="6062" w:type="dxa"/>
          </w:tcPr>
          <w:p w:rsidR="005135B2" w:rsidRPr="00C10827" w:rsidRDefault="005135B2" w:rsidP="005135B2">
            <w:pPr>
              <w:rPr>
                <w:b/>
                <w:sz w:val="22"/>
                <w:szCs w:val="22"/>
              </w:rPr>
            </w:pPr>
            <w:r w:rsidRPr="00C10827">
              <w:rPr>
                <w:b/>
                <w:sz w:val="22"/>
                <w:szCs w:val="22"/>
              </w:rPr>
              <w:t>МУП "Водоканал Волоконовский"</w:t>
            </w:r>
          </w:p>
        </w:tc>
        <w:tc>
          <w:tcPr>
            <w:tcW w:w="1242" w:type="dxa"/>
          </w:tcPr>
          <w:p w:rsidR="005135B2" w:rsidRDefault="005135B2" w:rsidP="005135B2">
            <w:r w:rsidRPr="008E7F42">
              <w:rPr>
                <w:b/>
                <w:sz w:val="22"/>
                <w:szCs w:val="22"/>
              </w:rPr>
              <w:t>руб./м3</w:t>
            </w:r>
          </w:p>
        </w:tc>
        <w:tc>
          <w:tcPr>
            <w:tcW w:w="3152" w:type="dxa"/>
          </w:tcPr>
          <w:p w:rsidR="005135B2" w:rsidRPr="00C10827" w:rsidRDefault="005135B2" w:rsidP="005135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28,12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135B2" w:rsidRPr="00C10827" w:rsidRDefault="005135B2" w:rsidP="005135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30,36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5135B2" w:rsidRPr="00C10827" w:rsidRDefault="00EB6756" w:rsidP="005135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7,96</w:t>
            </w:r>
          </w:p>
        </w:tc>
      </w:tr>
      <w:tr w:rsidR="005135B2" w:rsidRPr="00C10827" w:rsidTr="00572BD4">
        <w:trPr>
          <w:trHeight w:val="360"/>
        </w:trPr>
        <w:tc>
          <w:tcPr>
            <w:tcW w:w="6062" w:type="dxa"/>
          </w:tcPr>
          <w:p w:rsidR="005135B2" w:rsidRPr="00C10827" w:rsidRDefault="005135B2" w:rsidP="005135B2">
            <w:pPr>
              <w:rPr>
                <w:b/>
                <w:sz w:val="22"/>
                <w:szCs w:val="22"/>
              </w:rPr>
            </w:pPr>
            <w:r w:rsidRPr="00C10827">
              <w:rPr>
                <w:b/>
                <w:sz w:val="22"/>
                <w:szCs w:val="22"/>
              </w:rPr>
              <w:t>ООО "УК "Пятницкое"</w:t>
            </w:r>
          </w:p>
        </w:tc>
        <w:tc>
          <w:tcPr>
            <w:tcW w:w="1242" w:type="dxa"/>
          </w:tcPr>
          <w:p w:rsidR="005135B2" w:rsidRDefault="005135B2" w:rsidP="005135B2">
            <w:r w:rsidRPr="008E7F42">
              <w:rPr>
                <w:b/>
                <w:sz w:val="22"/>
                <w:szCs w:val="22"/>
              </w:rPr>
              <w:t>руб./м3</w:t>
            </w:r>
          </w:p>
        </w:tc>
        <w:tc>
          <w:tcPr>
            <w:tcW w:w="3152" w:type="dxa"/>
          </w:tcPr>
          <w:p w:rsidR="005135B2" w:rsidRPr="00C10827" w:rsidRDefault="005135B2" w:rsidP="005135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13,50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135B2" w:rsidRPr="00C10827" w:rsidRDefault="005135B2" w:rsidP="005135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14,17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5135B2" w:rsidRPr="00C10827" w:rsidRDefault="00EB6756" w:rsidP="005135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4,96</w:t>
            </w:r>
          </w:p>
        </w:tc>
      </w:tr>
      <w:tr w:rsidR="005135B2" w:rsidRPr="00C10827" w:rsidTr="00572BD4">
        <w:trPr>
          <w:trHeight w:val="360"/>
        </w:trPr>
        <w:tc>
          <w:tcPr>
            <w:tcW w:w="6062" w:type="dxa"/>
          </w:tcPr>
          <w:p w:rsidR="005135B2" w:rsidRPr="00C10827" w:rsidRDefault="005135B2" w:rsidP="005135B2">
            <w:pPr>
              <w:rPr>
                <w:b/>
                <w:sz w:val="22"/>
                <w:szCs w:val="22"/>
              </w:rPr>
            </w:pPr>
            <w:r w:rsidRPr="00C10827">
              <w:rPr>
                <w:b/>
                <w:sz w:val="22"/>
                <w:szCs w:val="22"/>
              </w:rPr>
              <w:t>ОГАОУ СПО "</w:t>
            </w:r>
            <w:proofErr w:type="spellStart"/>
            <w:r w:rsidRPr="00C10827">
              <w:rPr>
                <w:b/>
                <w:sz w:val="22"/>
                <w:szCs w:val="22"/>
              </w:rPr>
              <w:t>Ютановский</w:t>
            </w:r>
            <w:proofErr w:type="spellEnd"/>
            <w:r w:rsidRPr="00C1082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10827">
              <w:rPr>
                <w:b/>
                <w:sz w:val="22"/>
                <w:szCs w:val="22"/>
              </w:rPr>
              <w:t>агромеханический</w:t>
            </w:r>
            <w:proofErr w:type="spellEnd"/>
            <w:r w:rsidRPr="00C10827">
              <w:rPr>
                <w:b/>
                <w:sz w:val="22"/>
                <w:szCs w:val="22"/>
              </w:rPr>
              <w:t xml:space="preserve"> техникум"</w:t>
            </w:r>
          </w:p>
        </w:tc>
        <w:tc>
          <w:tcPr>
            <w:tcW w:w="1242" w:type="dxa"/>
          </w:tcPr>
          <w:p w:rsidR="005135B2" w:rsidRDefault="005135B2" w:rsidP="005135B2">
            <w:r w:rsidRPr="008E7F42">
              <w:rPr>
                <w:b/>
                <w:sz w:val="22"/>
                <w:szCs w:val="22"/>
              </w:rPr>
              <w:t>руб./м3</w:t>
            </w:r>
          </w:p>
        </w:tc>
        <w:tc>
          <w:tcPr>
            <w:tcW w:w="3152" w:type="dxa"/>
          </w:tcPr>
          <w:p w:rsidR="005135B2" w:rsidRPr="00C10827" w:rsidRDefault="005135B2" w:rsidP="005135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22,80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135B2" w:rsidRPr="00C10827" w:rsidRDefault="005135B2" w:rsidP="005135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23,56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5135B2" w:rsidRPr="00C10827" w:rsidRDefault="00EB6756" w:rsidP="005135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3,33</w:t>
            </w:r>
          </w:p>
        </w:tc>
      </w:tr>
      <w:tr w:rsidR="005135B2" w:rsidRPr="00C10827" w:rsidTr="00572BD4">
        <w:trPr>
          <w:trHeight w:val="360"/>
        </w:trPr>
        <w:tc>
          <w:tcPr>
            <w:tcW w:w="6062" w:type="dxa"/>
          </w:tcPr>
          <w:p w:rsidR="005135B2" w:rsidRPr="00C10827" w:rsidRDefault="005135B2" w:rsidP="005135B2">
            <w:pPr>
              <w:rPr>
                <w:b/>
                <w:sz w:val="22"/>
                <w:szCs w:val="22"/>
              </w:rPr>
            </w:pPr>
            <w:r w:rsidRPr="00C10827">
              <w:rPr>
                <w:b/>
                <w:sz w:val="22"/>
                <w:szCs w:val="22"/>
              </w:rPr>
              <w:t>МП "</w:t>
            </w:r>
            <w:proofErr w:type="spellStart"/>
            <w:r w:rsidRPr="00C10827">
              <w:rPr>
                <w:b/>
                <w:sz w:val="22"/>
                <w:szCs w:val="22"/>
              </w:rPr>
              <w:t>Староивановская</w:t>
            </w:r>
            <w:proofErr w:type="spellEnd"/>
            <w:r w:rsidRPr="00C10827">
              <w:rPr>
                <w:b/>
                <w:sz w:val="22"/>
                <w:szCs w:val="22"/>
              </w:rPr>
              <w:t xml:space="preserve"> Вода"</w:t>
            </w:r>
          </w:p>
        </w:tc>
        <w:tc>
          <w:tcPr>
            <w:tcW w:w="1242" w:type="dxa"/>
          </w:tcPr>
          <w:p w:rsidR="005135B2" w:rsidRDefault="005135B2" w:rsidP="005135B2">
            <w:r w:rsidRPr="008E7F42">
              <w:rPr>
                <w:b/>
                <w:sz w:val="22"/>
                <w:szCs w:val="22"/>
              </w:rPr>
              <w:t>руб./м3</w:t>
            </w:r>
          </w:p>
        </w:tc>
        <w:tc>
          <w:tcPr>
            <w:tcW w:w="3152" w:type="dxa"/>
          </w:tcPr>
          <w:p w:rsidR="005135B2" w:rsidRPr="00C10827" w:rsidRDefault="005135B2" w:rsidP="005135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20,80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135B2" w:rsidRPr="00C10827" w:rsidRDefault="005135B2" w:rsidP="005135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22,03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5135B2" w:rsidRPr="00C10827" w:rsidRDefault="00EB6756" w:rsidP="005135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5,91</w:t>
            </w:r>
          </w:p>
        </w:tc>
      </w:tr>
      <w:tr w:rsidR="005135B2" w:rsidRPr="00C10827" w:rsidTr="00572BD4">
        <w:trPr>
          <w:trHeight w:val="360"/>
        </w:trPr>
        <w:tc>
          <w:tcPr>
            <w:tcW w:w="6062" w:type="dxa"/>
          </w:tcPr>
          <w:p w:rsidR="005135B2" w:rsidRPr="00C10827" w:rsidRDefault="005135B2" w:rsidP="00EB6756">
            <w:pPr>
              <w:rPr>
                <w:b/>
                <w:sz w:val="22"/>
                <w:szCs w:val="22"/>
              </w:rPr>
            </w:pPr>
            <w:r w:rsidRPr="00C10827">
              <w:rPr>
                <w:b/>
                <w:sz w:val="22"/>
                <w:szCs w:val="22"/>
              </w:rPr>
              <w:t xml:space="preserve">ОАО "Российские железные дороги" в лице Юго-Восточной дирекции по </w:t>
            </w:r>
            <w:proofErr w:type="spellStart"/>
            <w:r w:rsidRPr="00C10827">
              <w:rPr>
                <w:b/>
                <w:sz w:val="22"/>
                <w:szCs w:val="22"/>
              </w:rPr>
              <w:t>тепловодоснабжению</w:t>
            </w:r>
            <w:proofErr w:type="spellEnd"/>
            <w:r w:rsidRPr="00C10827">
              <w:rPr>
                <w:b/>
                <w:sz w:val="22"/>
                <w:szCs w:val="22"/>
              </w:rPr>
              <w:t xml:space="preserve"> – структурное подразделение Центральной дирекции по </w:t>
            </w:r>
            <w:proofErr w:type="spellStart"/>
            <w:r w:rsidRPr="00C10827">
              <w:rPr>
                <w:b/>
                <w:sz w:val="22"/>
                <w:szCs w:val="22"/>
              </w:rPr>
              <w:t>тепловодоснабжению</w:t>
            </w:r>
            <w:proofErr w:type="spellEnd"/>
            <w:r w:rsidRPr="00C10827">
              <w:rPr>
                <w:b/>
                <w:sz w:val="22"/>
                <w:szCs w:val="22"/>
              </w:rPr>
              <w:t xml:space="preserve"> – филиала открытого акционерного общества "Российские железные дороги</w:t>
            </w:r>
          </w:p>
        </w:tc>
        <w:tc>
          <w:tcPr>
            <w:tcW w:w="1242" w:type="dxa"/>
          </w:tcPr>
          <w:p w:rsidR="005135B2" w:rsidRDefault="005135B2" w:rsidP="005135B2">
            <w:r w:rsidRPr="008E7F42">
              <w:rPr>
                <w:b/>
                <w:sz w:val="22"/>
                <w:szCs w:val="22"/>
              </w:rPr>
              <w:t>руб./м3</w:t>
            </w:r>
          </w:p>
        </w:tc>
        <w:tc>
          <w:tcPr>
            <w:tcW w:w="3152" w:type="dxa"/>
          </w:tcPr>
          <w:p w:rsidR="005135B2" w:rsidRPr="00C10827" w:rsidRDefault="005135B2" w:rsidP="005135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18,50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135B2" w:rsidRPr="00C10827" w:rsidRDefault="005135B2" w:rsidP="005135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19,80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5135B2" w:rsidRPr="00C10827" w:rsidRDefault="00EB6756" w:rsidP="005135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7,03</w:t>
            </w:r>
          </w:p>
        </w:tc>
      </w:tr>
      <w:tr w:rsidR="005135B2" w:rsidRPr="00C10827" w:rsidTr="00572BD4">
        <w:trPr>
          <w:trHeight w:val="225"/>
        </w:trPr>
        <w:tc>
          <w:tcPr>
            <w:tcW w:w="13575" w:type="dxa"/>
            <w:gridSpan w:val="4"/>
            <w:tcBorders>
              <w:right w:val="single" w:sz="4" w:space="0" w:color="auto"/>
            </w:tcBorders>
          </w:tcPr>
          <w:p w:rsidR="005135B2" w:rsidRPr="00C10827" w:rsidRDefault="005135B2" w:rsidP="005135B2">
            <w:pPr>
              <w:jc w:val="center"/>
              <w:rPr>
                <w:b/>
                <w:sz w:val="22"/>
                <w:szCs w:val="22"/>
              </w:rPr>
            </w:pPr>
            <w:r w:rsidRPr="00C10827">
              <w:rPr>
                <w:b/>
                <w:bCs/>
                <w:sz w:val="22"/>
                <w:szCs w:val="22"/>
              </w:rPr>
              <w:t>Водоотведение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5135B2" w:rsidRPr="00C10827" w:rsidRDefault="005135B2" w:rsidP="005135B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35B2" w:rsidRPr="00C10827" w:rsidTr="00572BD4">
        <w:trPr>
          <w:trHeight w:val="225"/>
        </w:trPr>
        <w:tc>
          <w:tcPr>
            <w:tcW w:w="6062" w:type="dxa"/>
          </w:tcPr>
          <w:p w:rsidR="005135B2" w:rsidRPr="00C10827" w:rsidRDefault="005135B2" w:rsidP="005135B2">
            <w:pPr>
              <w:rPr>
                <w:b/>
                <w:sz w:val="22"/>
                <w:szCs w:val="22"/>
              </w:rPr>
            </w:pPr>
            <w:r w:rsidRPr="00C10827">
              <w:rPr>
                <w:b/>
                <w:sz w:val="22"/>
                <w:szCs w:val="22"/>
              </w:rPr>
              <w:t>МУП "Водоканал Волоконовский"</w:t>
            </w:r>
          </w:p>
        </w:tc>
        <w:tc>
          <w:tcPr>
            <w:tcW w:w="1242" w:type="dxa"/>
          </w:tcPr>
          <w:p w:rsidR="005135B2" w:rsidRPr="00C10827" w:rsidRDefault="005135B2" w:rsidP="005135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руб./</w:t>
            </w:r>
            <w:r w:rsidRPr="00C10827">
              <w:rPr>
                <w:b/>
                <w:sz w:val="22"/>
                <w:szCs w:val="22"/>
              </w:rPr>
              <w:t>м3</w:t>
            </w:r>
          </w:p>
        </w:tc>
        <w:tc>
          <w:tcPr>
            <w:tcW w:w="3152" w:type="dxa"/>
          </w:tcPr>
          <w:p w:rsidR="005135B2" w:rsidRPr="00C10827" w:rsidRDefault="005135B2" w:rsidP="005135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21,68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135B2" w:rsidRPr="00C10827" w:rsidRDefault="005135B2" w:rsidP="005135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23,20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5135B2" w:rsidRPr="00C10827" w:rsidRDefault="00EB6756" w:rsidP="005135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7,01</w:t>
            </w:r>
          </w:p>
        </w:tc>
      </w:tr>
      <w:tr w:rsidR="005135B2" w:rsidRPr="00C10827" w:rsidTr="00572BD4">
        <w:trPr>
          <w:trHeight w:val="225"/>
        </w:trPr>
        <w:tc>
          <w:tcPr>
            <w:tcW w:w="6062" w:type="dxa"/>
          </w:tcPr>
          <w:p w:rsidR="005135B2" w:rsidRPr="00C10827" w:rsidRDefault="005135B2" w:rsidP="005135B2">
            <w:pPr>
              <w:rPr>
                <w:b/>
                <w:sz w:val="22"/>
                <w:szCs w:val="22"/>
              </w:rPr>
            </w:pPr>
            <w:r w:rsidRPr="00C10827">
              <w:rPr>
                <w:b/>
                <w:sz w:val="22"/>
                <w:szCs w:val="22"/>
              </w:rPr>
              <w:t>ООО "УК "Пятницкое"</w:t>
            </w:r>
          </w:p>
        </w:tc>
        <w:tc>
          <w:tcPr>
            <w:tcW w:w="1242" w:type="dxa"/>
          </w:tcPr>
          <w:p w:rsidR="005135B2" w:rsidRPr="00C10827" w:rsidRDefault="005135B2" w:rsidP="005135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руб./</w:t>
            </w:r>
            <w:r w:rsidRPr="00C10827">
              <w:rPr>
                <w:b/>
                <w:sz w:val="22"/>
                <w:szCs w:val="22"/>
              </w:rPr>
              <w:t>м3</w:t>
            </w:r>
          </w:p>
        </w:tc>
        <w:tc>
          <w:tcPr>
            <w:tcW w:w="3152" w:type="dxa"/>
          </w:tcPr>
          <w:p w:rsidR="005135B2" w:rsidRPr="00C10827" w:rsidRDefault="005135B2" w:rsidP="005135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18,55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135B2" w:rsidRPr="00C10827" w:rsidRDefault="005135B2" w:rsidP="005135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19,84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5135B2" w:rsidRPr="00C10827" w:rsidRDefault="00EB6756" w:rsidP="005135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6,95</w:t>
            </w:r>
          </w:p>
        </w:tc>
      </w:tr>
      <w:tr w:rsidR="005135B2" w:rsidRPr="00C10827" w:rsidTr="00572BD4">
        <w:trPr>
          <w:trHeight w:val="360"/>
        </w:trPr>
        <w:tc>
          <w:tcPr>
            <w:tcW w:w="13575" w:type="dxa"/>
            <w:gridSpan w:val="4"/>
            <w:tcBorders>
              <w:right w:val="single" w:sz="4" w:space="0" w:color="auto"/>
            </w:tcBorders>
          </w:tcPr>
          <w:p w:rsidR="005135B2" w:rsidRPr="00C10827" w:rsidRDefault="005135B2" w:rsidP="005135B2">
            <w:pPr>
              <w:jc w:val="center"/>
              <w:rPr>
                <w:b/>
                <w:sz w:val="22"/>
                <w:szCs w:val="22"/>
              </w:rPr>
            </w:pPr>
            <w:r w:rsidRPr="00C10827">
              <w:rPr>
                <w:b/>
                <w:bCs/>
                <w:sz w:val="22"/>
                <w:szCs w:val="22"/>
              </w:rPr>
              <w:t>Электроснабжение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5135B2" w:rsidRPr="00C10827" w:rsidRDefault="005135B2" w:rsidP="005135B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35B2" w:rsidRPr="00C10827" w:rsidTr="00572BD4">
        <w:trPr>
          <w:trHeight w:val="360"/>
        </w:trPr>
        <w:tc>
          <w:tcPr>
            <w:tcW w:w="6062" w:type="dxa"/>
          </w:tcPr>
          <w:p w:rsidR="005135B2" w:rsidRPr="00C10827" w:rsidRDefault="005135B2" w:rsidP="005135B2">
            <w:pPr>
              <w:jc w:val="both"/>
              <w:rPr>
                <w:b/>
                <w:bCs/>
                <w:sz w:val="22"/>
                <w:szCs w:val="22"/>
              </w:rPr>
            </w:pPr>
            <w:r w:rsidRPr="00C10827">
              <w:rPr>
                <w:b/>
                <w:bCs/>
                <w:sz w:val="22"/>
                <w:szCs w:val="22"/>
              </w:rPr>
              <w:t>Городские поселения</w:t>
            </w:r>
          </w:p>
        </w:tc>
        <w:tc>
          <w:tcPr>
            <w:tcW w:w="1242" w:type="dxa"/>
          </w:tcPr>
          <w:p w:rsidR="005135B2" w:rsidRPr="00C10827" w:rsidRDefault="005135B2" w:rsidP="005135B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руб./к</w:t>
            </w:r>
            <w:r w:rsidRPr="00C10827">
              <w:rPr>
                <w:b/>
                <w:sz w:val="22"/>
                <w:szCs w:val="22"/>
              </w:rPr>
              <w:t>Вт/</w:t>
            </w:r>
            <w:proofErr w:type="gramStart"/>
            <w:r w:rsidRPr="00C10827">
              <w:rPr>
                <w:b/>
                <w:sz w:val="22"/>
                <w:szCs w:val="22"/>
              </w:rPr>
              <w:t>ч</w:t>
            </w:r>
            <w:proofErr w:type="gramEnd"/>
          </w:p>
        </w:tc>
        <w:tc>
          <w:tcPr>
            <w:tcW w:w="3152" w:type="dxa"/>
          </w:tcPr>
          <w:p w:rsidR="005135B2" w:rsidRPr="00C10827" w:rsidRDefault="005135B2" w:rsidP="005135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3,53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135B2" w:rsidRPr="00795744" w:rsidRDefault="005135B2" w:rsidP="005135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3,62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5135B2" w:rsidRPr="00795744" w:rsidRDefault="00EB6756" w:rsidP="005135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2,55</w:t>
            </w:r>
          </w:p>
        </w:tc>
      </w:tr>
      <w:tr w:rsidR="005135B2" w:rsidRPr="00C10827" w:rsidTr="00572BD4">
        <w:trPr>
          <w:trHeight w:val="360"/>
        </w:trPr>
        <w:tc>
          <w:tcPr>
            <w:tcW w:w="6062" w:type="dxa"/>
          </w:tcPr>
          <w:p w:rsidR="005135B2" w:rsidRPr="00C10827" w:rsidRDefault="005135B2" w:rsidP="005135B2">
            <w:pPr>
              <w:jc w:val="both"/>
              <w:rPr>
                <w:b/>
                <w:bCs/>
                <w:sz w:val="22"/>
                <w:szCs w:val="22"/>
              </w:rPr>
            </w:pPr>
            <w:r w:rsidRPr="00C10827">
              <w:rPr>
                <w:b/>
                <w:bCs/>
                <w:sz w:val="22"/>
                <w:szCs w:val="22"/>
              </w:rPr>
              <w:t>Сельские поселения</w:t>
            </w:r>
          </w:p>
        </w:tc>
        <w:tc>
          <w:tcPr>
            <w:tcW w:w="1242" w:type="dxa"/>
          </w:tcPr>
          <w:p w:rsidR="005135B2" w:rsidRPr="00C10827" w:rsidRDefault="005135B2" w:rsidP="005135B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руб./к</w:t>
            </w:r>
            <w:r w:rsidRPr="00C10827">
              <w:rPr>
                <w:b/>
                <w:sz w:val="22"/>
                <w:szCs w:val="22"/>
              </w:rPr>
              <w:t>Вт/</w:t>
            </w:r>
            <w:proofErr w:type="gramStart"/>
            <w:r w:rsidRPr="00C10827">
              <w:rPr>
                <w:b/>
                <w:sz w:val="22"/>
                <w:szCs w:val="22"/>
              </w:rPr>
              <w:t>ч</w:t>
            </w:r>
            <w:proofErr w:type="gramEnd"/>
          </w:p>
        </w:tc>
        <w:tc>
          <w:tcPr>
            <w:tcW w:w="3152" w:type="dxa"/>
          </w:tcPr>
          <w:p w:rsidR="005135B2" w:rsidRPr="00C10827" w:rsidRDefault="005135B2" w:rsidP="005135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2,47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135B2" w:rsidRPr="00C10827" w:rsidRDefault="005135B2" w:rsidP="005135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2,53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5135B2" w:rsidRPr="00C10827" w:rsidRDefault="00EB6756" w:rsidP="005135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2,43</w:t>
            </w:r>
          </w:p>
        </w:tc>
      </w:tr>
      <w:tr w:rsidR="005135B2" w:rsidRPr="00C10827" w:rsidTr="00572BD4">
        <w:trPr>
          <w:trHeight w:val="360"/>
        </w:trPr>
        <w:tc>
          <w:tcPr>
            <w:tcW w:w="6062" w:type="dxa"/>
          </w:tcPr>
          <w:p w:rsidR="005135B2" w:rsidRPr="00C10827" w:rsidRDefault="005135B2" w:rsidP="005135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Отопление</w:t>
            </w:r>
          </w:p>
        </w:tc>
        <w:tc>
          <w:tcPr>
            <w:tcW w:w="1242" w:type="dxa"/>
          </w:tcPr>
          <w:p w:rsidR="005135B2" w:rsidRPr="00C10827" w:rsidRDefault="005135B2" w:rsidP="005135B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руб./Гкал</w:t>
            </w:r>
          </w:p>
        </w:tc>
        <w:tc>
          <w:tcPr>
            <w:tcW w:w="3152" w:type="dxa"/>
          </w:tcPr>
          <w:p w:rsidR="00EB6756" w:rsidRDefault="005135B2" w:rsidP="00EB67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1642,00</w:t>
            </w:r>
          </w:p>
          <w:p w:rsidR="005135B2" w:rsidRPr="00C10827" w:rsidRDefault="005135B2" w:rsidP="00EB67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(27,91 руб. за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b/>
                  <w:sz w:val="22"/>
                  <w:szCs w:val="22"/>
                </w:rPr>
                <w:t>1 м</w:t>
              </w:r>
              <w:proofErr w:type="gramStart"/>
              <w:r>
                <w:rPr>
                  <w:b/>
                  <w:sz w:val="22"/>
                  <w:szCs w:val="22"/>
                </w:rPr>
                <w:t>2</w:t>
              </w:r>
            </w:smartTag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B6756" w:rsidRDefault="005135B2" w:rsidP="00EB67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1697,82</w:t>
            </w:r>
          </w:p>
          <w:p w:rsidR="005135B2" w:rsidRPr="00C10827" w:rsidRDefault="005135B2" w:rsidP="00EB67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(28,86 руб. за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b/>
                  <w:sz w:val="22"/>
                  <w:szCs w:val="22"/>
                </w:rPr>
                <w:t>1 м</w:t>
              </w:r>
              <w:proofErr w:type="gramStart"/>
              <w:r>
                <w:rPr>
                  <w:b/>
                  <w:sz w:val="22"/>
                  <w:szCs w:val="22"/>
                </w:rPr>
                <w:t>2</w:t>
              </w:r>
            </w:smartTag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5135B2" w:rsidRPr="00C10827" w:rsidRDefault="00EB6756" w:rsidP="005135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3,4</w:t>
            </w:r>
          </w:p>
        </w:tc>
      </w:tr>
      <w:tr w:rsidR="005135B2" w:rsidRPr="00C10827" w:rsidTr="00572BD4">
        <w:trPr>
          <w:trHeight w:val="360"/>
        </w:trPr>
        <w:tc>
          <w:tcPr>
            <w:tcW w:w="6062" w:type="dxa"/>
          </w:tcPr>
          <w:p w:rsidR="005135B2" w:rsidRPr="00C10827" w:rsidRDefault="005135B2" w:rsidP="005135B2">
            <w:pPr>
              <w:jc w:val="center"/>
              <w:rPr>
                <w:b/>
                <w:sz w:val="22"/>
                <w:szCs w:val="22"/>
              </w:rPr>
            </w:pPr>
            <w:r w:rsidRPr="00C10827">
              <w:rPr>
                <w:b/>
                <w:bCs/>
                <w:sz w:val="22"/>
                <w:szCs w:val="22"/>
              </w:rPr>
              <w:t>Газоснабжение</w:t>
            </w:r>
          </w:p>
        </w:tc>
        <w:tc>
          <w:tcPr>
            <w:tcW w:w="1242" w:type="dxa"/>
          </w:tcPr>
          <w:p w:rsidR="005135B2" w:rsidRPr="00C10827" w:rsidRDefault="005135B2" w:rsidP="005135B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руб./</w:t>
            </w:r>
            <w:r w:rsidRPr="00C10827">
              <w:rPr>
                <w:b/>
                <w:sz w:val="22"/>
                <w:szCs w:val="22"/>
              </w:rPr>
              <w:t>м3</w:t>
            </w:r>
          </w:p>
        </w:tc>
        <w:tc>
          <w:tcPr>
            <w:tcW w:w="3152" w:type="dxa"/>
          </w:tcPr>
          <w:p w:rsidR="005135B2" w:rsidRPr="00C10827" w:rsidRDefault="005135B2" w:rsidP="005135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5,59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135B2" w:rsidRPr="00C10827" w:rsidRDefault="005135B2" w:rsidP="005135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5,70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5135B2" w:rsidRPr="00C10827" w:rsidRDefault="00EB6756" w:rsidP="005135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1,97</w:t>
            </w:r>
          </w:p>
        </w:tc>
      </w:tr>
    </w:tbl>
    <w:p w:rsidR="00AB72F4" w:rsidRDefault="00AB72F4" w:rsidP="00AB72F4"/>
    <w:p w:rsidR="00795744" w:rsidRDefault="00795744">
      <w:pPr>
        <w:sectPr w:rsidR="00795744" w:rsidSect="00C10827">
          <w:pgSz w:w="16838" w:h="11906" w:orient="landscape"/>
          <w:pgMar w:top="907" w:right="1134" w:bottom="289" w:left="1134" w:header="709" w:footer="709" w:gutter="0"/>
          <w:cols w:space="708"/>
          <w:docGrid w:linePitch="360"/>
        </w:sectPr>
      </w:pPr>
    </w:p>
    <w:p w:rsidR="00A810F3" w:rsidRPr="00A810F3" w:rsidRDefault="00A810F3" w:rsidP="006F51AF">
      <w:pPr>
        <w:pStyle w:val="ConsPlusNormal"/>
        <w:ind w:firstLine="540"/>
        <w:jc w:val="both"/>
      </w:pPr>
    </w:p>
    <w:sectPr w:rsidR="00A810F3" w:rsidRPr="00A810F3" w:rsidSect="00795744">
      <w:pgSz w:w="11906" w:h="16838"/>
      <w:pgMar w:top="1134" w:right="289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4596"/>
    <w:multiLevelType w:val="multilevel"/>
    <w:tmpl w:val="79C6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B72F4"/>
    <w:rsid w:val="00000FD8"/>
    <w:rsid w:val="00001FEB"/>
    <w:rsid w:val="00002E4E"/>
    <w:rsid w:val="00006C85"/>
    <w:rsid w:val="00007F9E"/>
    <w:rsid w:val="000104C3"/>
    <w:rsid w:val="000104C8"/>
    <w:rsid w:val="00010A90"/>
    <w:rsid w:val="00010AA1"/>
    <w:rsid w:val="0001452A"/>
    <w:rsid w:val="000145A9"/>
    <w:rsid w:val="00016363"/>
    <w:rsid w:val="0001661C"/>
    <w:rsid w:val="000166C8"/>
    <w:rsid w:val="00017A19"/>
    <w:rsid w:val="00025482"/>
    <w:rsid w:val="00025D19"/>
    <w:rsid w:val="00030B00"/>
    <w:rsid w:val="00030BBA"/>
    <w:rsid w:val="00032E9A"/>
    <w:rsid w:val="00032EF6"/>
    <w:rsid w:val="00034545"/>
    <w:rsid w:val="000355F2"/>
    <w:rsid w:val="00035CE7"/>
    <w:rsid w:val="000363E0"/>
    <w:rsid w:val="000367F0"/>
    <w:rsid w:val="00040101"/>
    <w:rsid w:val="00043AF7"/>
    <w:rsid w:val="000501FE"/>
    <w:rsid w:val="00050BB6"/>
    <w:rsid w:val="000564F3"/>
    <w:rsid w:val="0005661A"/>
    <w:rsid w:val="00057901"/>
    <w:rsid w:val="00062574"/>
    <w:rsid w:val="00062829"/>
    <w:rsid w:val="000631AA"/>
    <w:rsid w:val="00063C01"/>
    <w:rsid w:val="00064A65"/>
    <w:rsid w:val="00065864"/>
    <w:rsid w:val="00065868"/>
    <w:rsid w:val="00066862"/>
    <w:rsid w:val="0006781F"/>
    <w:rsid w:val="00073522"/>
    <w:rsid w:val="000743CB"/>
    <w:rsid w:val="00077019"/>
    <w:rsid w:val="00084671"/>
    <w:rsid w:val="00086024"/>
    <w:rsid w:val="00086619"/>
    <w:rsid w:val="00086707"/>
    <w:rsid w:val="00086CDE"/>
    <w:rsid w:val="00087AE4"/>
    <w:rsid w:val="0009017D"/>
    <w:rsid w:val="000902C1"/>
    <w:rsid w:val="00091CFA"/>
    <w:rsid w:val="0009274C"/>
    <w:rsid w:val="000945B9"/>
    <w:rsid w:val="0009521E"/>
    <w:rsid w:val="000968C0"/>
    <w:rsid w:val="000A0C15"/>
    <w:rsid w:val="000A0CDE"/>
    <w:rsid w:val="000A0FD4"/>
    <w:rsid w:val="000A754E"/>
    <w:rsid w:val="000A7598"/>
    <w:rsid w:val="000B2E53"/>
    <w:rsid w:val="000B2F84"/>
    <w:rsid w:val="000C103E"/>
    <w:rsid w:val="000C1923"/>
    <w:rsid w:val="000C2373"/>
    <w:rsid w:val="000C3203"/>
    <w:rsid w:val="000C7856"/>
    <w:rsid w:val="000D0FA3"/>
    <w:rsid w:val="000D398D"/>
    <w:rsid w:val="000D58D1"/>
    <w:rsid w:val="000D5A99"/>
    <w:rsid w:val="000D6030"/>
    <w:rsid w:val="000E1EF7"/>
    <w:rsid w:val="000E3653"/>
    <w:rsid w:val="000E430C"/>
    <w:rsid w:val="000E45B2"/>
    <w:rsid w:val="000E46FA"/>
    <w:rsid w:val="000E4A16"/>
    <w:rsid w:val="000E55B9"/>
    <w:rsid w:val="000E5C72"/>
    <w:rsid w:val="000F1C8F"/>
    <w:rsid w:val="000F2E19"/>
    <w:rsid w:val="000F3067"/>
    <w:rsid w:val="000F33EF"/>
    <w:rsid w:val="000F559A"/>
    <w:rsid w:val="000F7D86"/>
    <w:rsid w:val="00100A34"/>
    <w:rsid w:val="001010AB"/>
    <w:rsid w:val="0010199E"/>
    <w:rsid w:val="00104A41"/>
    <w:rsid w:val="00105B5F"/>
    <w:rsid w:val="001064F3"/>
    <w:rsid w:val="00106ED7"/>
    <w:rsid w:val="001107BB"/>
    <w:rsid w:val="001163B7"/>
    <w:rsid w:val="001172FA"/>
    <w:rsid w:val="00121A43"/>
    <w:rsid w:val="00121F9A"/>
    <w:rsid w:val="00122177"/>
    <w:rsid w:val="00123686"/>
    <w:rsid w:val="00127FEF"/>
    <w:rsid w:val="001310F4"/>
    <w:rsid w:val="00131DD0"/>
    <w:rsid w:val="00132631"/>
    <w:rsid w:val="001332B9"/>
    <w:rsid w:val="00135DEB"/>
    <w:rsid w:val="001438FB"/>
    <w:rsid w:val="00145620"/>
    <w:rsid w:val="00146720"/>
    <w:rsid w:val="00153E9B"/>
    <w:rsid w:val="00153EE3"/>
    <w:rsid w:val="001541D0"/>
    <w:rsid w:val="00156767"/>
    <w:rsid w:val="001571DD"/>
    <w:rsid w:val="00163C99"/>
    <w:rsid w:val="00164447"/>
    <w:rsid w:val="001648E2"/>
    <w:rsid w:val="001659DC"/>
    <w:rsid w:val="00167523"/>
    <w:rsid w:val="00167A34"/>
    <w:rsid w:val="00170AE7"/>
    <w:rsid w:val="00171276"/>
    <w:rsid w:val="0017290E"/>
    <w:rsid w:val="00172A45"/>
    <w:rsid w:val="001732C4"/>
    <w:rsid w:val="00173992"/>
    <w:rsid w:val="00174E9A"/>
    <w:rsid w:val="00175E80"/>
    <w:rsid w:val="00177AE2"/>
    <w:rsid w:val="001808DD"/>
    <w:rsid w:val="00184F87"/>
    <w:rsid w:val="001851D2"/>
    <w:rsid w:val="00185B6C"/>
    <w:rsid w:val="00186AE2"/>
    <w:rsid w:val="0018705A"/>
    <w:rsid w:val="001876FA"/>
    <w:rsid w:val="00187D66"/>
    <w:rsid w:val="00190DEC"/>
    <w:rsid w:val="00192865"/>
    <w:rsid w:val="001938B4"/>
    <w:rsid w:val="001951A1"/>
    <w:rsid w:val="0019566D"/>
    <w:rsid w:val="001956F4"/>
    <w:rsid w:val="0019623A"/>
    <w:rsid w:val="001A35A4"/>
    <w:rsid w:val="001A3E0F"/>
    <w:rsid w:val="001A4478"/>
    <w:rsid w:val="001B0707"/>
    <w:rsid w:val="001B0B0C"/>
    <w:rsid w:val="001B2A21"/>
    <w:rsid w:val="001B3CCF"/>
    <w:rsid w:val="001B5BA5"/>
    <w:rsid w:val="001B6EC8"/>
    <w:rsid w:val="001B7E32"/>
    <w:rsid w:val="001C0C95"/>
    <w:rsid w:val="001C0EF3"/>
    <w:rsid w:val="001C495E"/>
    <w:rsid w:val="001C5442"/>
    <w:rsid w:val="001D2445"/>
    <w:rsid w:val="001D57A8"/>
    <w:rsid w:val="001D6274"/>
    <w:rsid w:val="001D79AC"/>
    <w:rsid w:val="001D7FD2"/>
    <w:rsid w:val="001E2C1A"/>
    <w:rsid w:val="001E3F28"/>
    <w:rsid w:val="001E46DD"/>
    <w:rsid w:val="001E5A19"/>
    <w:rsid w:val="001E735C"/>
    <w:rsid w:val="001F5752"/>
    <w:rsid w:val="001F584D"/>
    <w:rsid w:val="001F6987"/>
    <w:rsid w:val="001F72DE"/>
    <w:rsid w:val="001F7CC3"/>
    <w:rsid w:val="00200039"/>
    <w:rsid w:val="00201B13"/>
    <w:rsid w:val="002028F0"/>
    <w:rsid w:val="00203CAF"/>
    <w:rsid w:val="00205223"/>
    <w:rsid w:val="00205ADB"/>
    <w:rsid w:val="00211C7D"/>
    <w:rsid w:val="0021674F"/>
    <w:rsid w:val="00223114"/>
    <w:rsid w:val="00223AF2"/>
    <w:rsid w:val="002256DE"/>
    <w:rsid w:val="0022685A"/>
    <w:rsid w:val="00231443"/>
    <w:rsid w:val="00231C12"/>
    <w:rsid w:val="00232FCA"/>
    <w:rsid w:val="00234027"/>
    <w:rsid w:val="002349C2"/>
    <w:rsid w:val="00234EDE"/>
    <w:rsid w:val="002369EE"/>
    <w:rsid w:val="00237F98"/>
    <w:rsid w:val="0024189E"/>
    <w:rsid w:val="00243D86"/>
    <w:rsid w:val="00244395"/>
    <w:rsid w:val="00244B25"/>
    <w:rsid w:val="00245FD0"/>
    <w:rsid w:val="0024780A"/>
    <w:rsid w:val="00251387"/>
    <w:rsid w:val="00261F65"/>
    <w:rsid w:val="00261FD2"/>
    <w:rsid w:val="00262B6C"/>
    <w:rsid w:val="00262F90"/>
    <w:rsid w:val="00263174"/>
    <w:rsid w:val="00264B2D"/>
    <w:rsid w:val="0026622E"/>
    <w:rsid w:val="00267645"/>
    <w:rsid w:val="002721D7"/>
    <w:rsid w:val="0028345C"/>
    <w:rsid w:val="00284A76"/>
    <w:rsid w:val="00284EE7"/>
    <w:rsid w:val="00287675"/>
    <w:rsid w:val="00287E45"/>
    <w:rsid w:val="002941A5"/>
    <w:rsid w:val="0029562A"/>
    <w:rsid w:val="002956CA"/>
    <w:rsid w:val="00296DB9"/>
    <w:rsid w:val="00297482"/>
    <w:rsid w:val="002A0015"/>
    <w:rsid w:val="002A2AFE"/>
    <w:rsid w:val="002A38B0"/>
    <w:rsid w:val="002A6189"/>
    <w:rsid w:val="002A6A06"/>
    <w:rsid w:val="002A7B91"/>
    <w:rsid w:val="002B04DE"/>
    <w:rsid w:val="002B22D2"/>
    <w:rsid w:val="002B327E"/>
    <w:rsid w:val="002B49A2"/>
    <w:rsid w:val="002B49E2"/>
    <w:rsid w:val="002B7391"/>
    <w:rsid w:val="002B7B68"/>
    <w:rsid w:val="002C075F"/>
    <w:rsid w:val="002C09C3"/>
    <w:rsid w:val="002C39E7"/>
    <w:rsid w:val="002C469D"/>
    <w:rsid w:val="002C6881"/>
    <w:rsid w:val="002C79C0"/>
    <w:rsid w:val="002C7C0D"/>
    <w:rsid w:val="002C7D22"/>
    <w:rsid w:val="002D46F1"/>
    <w:rsid w:val="002D49CF"/>
    <w:rsid w:val="002E321D"/>
    <w:rsid w:val="002E433E"/>
    <w:rsid w:val="002E4E78"/>
    <w:rsid w:val="002E4FF2"/>
    <w:rsid w:val="002E5392"/>
    <w:rsid w:val="002E6080"/>
    <w:rsid w:val="002E676D"/>
    <w:rsid w:val="002E6C9A"/>
    <w:rsid w:val="002E77A0"/>
    <w:rsid w:val="002E7C91"/>
    <w:rsid w:val="002F0117"/>
    <w:rsid w:val="002F527F"/>
    <w:rsid w:val="002F5B48"/>
    <w:rsid w:val="003020B3"/>
    <w:rsid w:val="00312136"/>
    <w:rsid w:val="003121ED"/>
    <w:rsid w:val="00312DFF"/>
    <w:rsid w:val="00313491"/>
    <w:rsid w:val="003166F2"/>
    <w:rsid w:val="003175AC"/>
    <w:rsid w:val="00321F8F"/>
    <w:rsid w:val="00322504"/>
    <w:rsid w:val="00323DF3"/>
    <w:rsid w:val="00325179"/>
    <w:rsid w:val="00325DA2"/>
    <w:rsid w:val="00327539"/>
    <w:rsid w:val="003311EE"/>
    <w:rsid w:val="00332E14"/>
    <w:rsid w:val="00333B39"/>
    <w:rsid w:val="00334551"/>
    <w:rsid w:val="003354CF"/>
    <w:rsid w:val="003379E3"/>
    <w:rsid w:val="0034009B"/>
    <w:rsid w:val="003405C3"/>
    <w:rsid w:val="0034335F"/>
    <w:rsid w:val="00343F87"/>
    <w:rsid w:val="00344A59"/>
    <w:rsid w:val="00344E08"/>
    <w:rsid w:val="00351733"/>
    <w:rsid w:val="003529E7"/>
    <w:rsid w:val="003542F6"/>
    <w:rsid w:val="00354336"/>
    <w:rsid w:val="00355361"/>
    <w:rsid w:val="0035543E"/>
    <w:rsid w:val="003564C3"/>
    <w:rsid w:val="003602C0"/>
    <w:rsid w:val="00362E96"/>
    <w:rsid w:val="00363565"/>
    <w:rsid w:val="00364F42"/>
    <w:rsid w:val="00365953"/>
    <w:rsid w:val="0036666B"/>
    <w:rsid w:val="003702F4"/>
    <w:rsid w:val="00370540"/>
    <w:rsid w:val="00370BF8"/>
    <w:rsid w:val="0037102B"/>
    <w:rsid w:val="00371A01"/>
    <w:rsid w:val="00373484"/>
    <w:rsid w:val="00373AC7"/>
    <w:rsid w:val="0037425E"/>
    <w:rsid w:val="00377E3E"/>
    <w:rsid w:val="00377F52"/>
    <w:rsid w:val="00381CC9"/>
    <w:rsid w:val="003827B7"/>
    <w:rsid w:val="00383142"/>
    <w:rsid w:val="00383C5C"/>
    <w:rsid w:val="00383E42"/>
    <w:rsid w:val="00383FA2"/>
    <w:rsid w:val="003853AF"/>
    <w:rsid w:val="00386929"/>
    <w:rsid w:val="00392842"/>
    <w:rsid w:val="00393478"/>
    <w:rsid w:val="00394147"/>
    <w:rsid w:val="00395CDF"/>
    <w:rsid w:val="003A21F0"/>
    <w:rsid w:val="003A26B9"/>
    <w:rsid w:val="003A358C"/>
    <w:rsid w:val="003A43A7"/>
    <w:rsid w:val="003A5094"/>
    <w:rsid w:val="003A5B1B"/>
    <w:rsid w:val="003B1B7A"/>
    <w:rsid w:val="003B5120"/>
    <w:rsid w:val="003B76A0"/>
    <w:rsid w:val="003B7F15"/>
    <w:rsid w:val="003C1BAF"/>
    <w:rsid w:val="003C3E4A"/>
    <w:rsid w:val="003D26ED"/>
    <w:rsid w:val="003D2B32"/>
    <w:rsid w:val="003E0C3C"/>
    <w:rsid w:val="003E1EBB"/>
    <w:rsid w:val="003E63D6"/>
    <w:rsid w:val="003E71AF"/>
    <w:rsid w:val="003E7FA5"/>
    <w:rsid w:val="003F0589"/>
    <w:rsid w:val="003F48E4"/>
    <w:rsid w:val="003F4DD3"/>
    <w:rsid w:val="003F5304"/>
    <w:rsid w:val="003F6CC6"/>
    <w:rsid w:val="003F774A"/>
    <w:rsid w:val="003F77A7"/>
    <w:rsid w:val="00400492"/>
    <w:rsid w:val="0040163F"/>
    <w:rsid w:val="00401F02"/>
    <w:rsid w:val="00402C78"/>
    <w:rsid w:val="00405FFD"/>
    <w:rsid w:val="00406A94"/>
    <w:rsid w:val="00413900"/>
    <w:rsid w:val="00413FC3"/>
    <w:rsid w:val="004142A7"/>
    <w:rsid w:val="004154C2"/>
    <w:rsid w:val="00430E0C"/>
    <w:rsid w:val="00431B8A"/>
    <w:rsid w:val="00432204"/>
    <w:rsid w:val="004370E1"/>
    <w:rsid w:val="0044282B"/>
    <w:rsid w:val="00447111"/>
    <w:rsid w:val="00456518"/>
    <w:rsid w:val="00461853"/>
    <w:rsid w:val="00461948"/>
    <w:rsid w:val="004642D6"/>
    <w:rsid w:val="0046715A"/>
    <w:rsid w:val="00467FB8"/>
    <w:rsid w:val="00472006"/>
    <w:rsid w:val="00472508"/>
    <w:rsid w:val="004728BD"/>
    <w:rsid w:val="00473E29"/>
    <w:rsid w:val="004744AE"/>
    <w:rsid w:val="00474549"/>
    <w:rsid w:val="00475F22"/>
    <w:rsid w:val="0047652B"/>
    <w:rsid w:val="004779FF"/>
    <w:rsid w:val="00477E25"/>
    <w:rsid w:val="0048669F"/>
    <w:rsid w:val="004872A1"/>
    <w:rsid w:val="0049046A"/>
    <w:rsid w:val="004912E6"/>
    <w:rsid w:val="004930B8"/>
    <w:rsid w:val="00493136"/>
    <w:rsid w:val="00494E63"/>
    <w:rsid w:val="0049649E"/>
    <w:rsid w:val="00496BC6"/>
    <w:rsid w:val="0049755F"/>
    <w:rsid w:val="004977D9"/>
    <w:rsid w:val="004A3414"/>
    <w:rsid w:val="004A4AB1"/>
    <w:rsid w:val="004A57C8"/>
    <w:rsid w:val="004A6C05"/>
    <w:rsid w:val="004A7299"/>
    <w:rsid w:val="004A7D19"/>
    <w:rsid w:val="004B4920"/>
    <w:rsid w:val="004B4FEE"/>
    <w:rsid w:val="004B57DA"/>
    <w:rsid w:val="004C458F"/>
    <w:rsid w:val="004C5353"/>
    <w:rsid w:val="004C55CB"/>
    <w:rsid w:val="004C58FB"/>
    <w:rsid w:val="004C6E75"/>
    <w:rsid w:val="004D0CA6"/>
    <w:rsid w:val="004D30A4"/>
    <w:rsid w:val="004D3F4F"/>
    <w:rsid w:val="004D5959"/>
    <w:rsid w:val="004D5A17"/>
    <w:rsid w:val="004D5BC1"/>
    <w:rsid w:val="004D5C7F"/>
    <w:rsid w:val="004D6BAD"/>
    <w:rsid w:val="004E3F8F"/>
    <w:rsid w:val="004E4ABF"/>
    <w:rsid w:val="004E4C5B"/>
    <w:rsid w:val="004E4D23"/>
    <w:rsid w:val="004E7E9C"/>
    <w:rsid w:val="004F1723"/>
    <w:rsid w:val="004F2F52"/>
    <w:rsid w:val="004F3D73"/>
    <w:rsid w:val="004F634C"/>
    <w:rsid w:val="004F6B0D"/>
    <w:rsid w:val="004F7A66"/>
    <w:rsid w:val="004F7E03"/>
    <w:rsid w:val="005018C6"/>
    <w:rsid w:val="0050221B"/>
    <w:rsid w:val="00503E68"/>
    <w:rsid w:val="00504E17"/>
    <w:rsid w:val="005055BE"/>
    <w:rsid w:val="00506258"/>
    <w:rsid w:val="00506372"/>
    <w:rsid w:val="00511180"/>
    <w:rsid w:val="00511AAC"/>
    <w:rsid w:val="00512D99"/>
    <w:rsid w:val="005135B2"/>
    <w:rsid w:val="00515652"/>
    <w:rsid w:val="0051588D"/>
    <w:rsid w:val="00517C91"/>
    <w:rsid w:val="0052166F"/>
    <w:rsid w:val="00521C96"/>
    <w:rsid w:val="005230F9"/>
    <w:rsid w:val="00526252"/>
    <w:rsid w:val="00527FF0"/>
    <w:rsid w:val="00530D08"/>
    <w:rsid w:val="00531E67"/>
    <w:rsid w:val="00533B9E"/>
    <w:rsid w:val="00535278"/>
    <w:rsid w:val="005352E1"/>
    <w:rsid w:val="005358FB"/>
    <w:rsid w:val="005404BA"/>
    <w:rsid w:val="005414B9"/>
    <w:rsid w:val="00542A0C"/>
    <w:rsid w:val="005440D2"/>
    <w:rsid w:val="00544D1A"/>
    <w:rsid w:val="0054516F"/>
    <w:rsid w:val="00545AB2"/>
    <w:rsid w:val="00546305"/>
    <w:rsid w:val="00546AFF"/>
    <w:rsid w:val="0054774D"/>
    <w:rsid w:val="005558FA"/>
    <w:rsid w:val="0055657F"/>
    <w:rsid w:val="00560EDC"/>
    <w:rsid w:val="005618A1"/>
    <w:rsid w:val="00571AF4"/>
    <w:rsid w:val="00571D69"/>
    <w:rsid w:val="00572BD4"/>
    <w:rsid w:val="005739F1"/>
    <w:rsid w:val="00573FF9"/>
    <w:rsid w:val="005753F0"/>
    <w:rsid w:val="005804B3"/>
    <w:rsid w:val="00581E30"/>
    <w:rsid w:val="005871B3"/>
    <w:rsid w:val="005927A9"/>
    <w:rsid w:val="0059354F"/>
    <w:rsid w:val="005955FF"/>
    <w:rsid w:val="00596A32"/>
    <w:rsid w:val="005979BE"/>
    <w:rsid w:val="005A02EA"/>
    <w:rsid w:val="005A1E5F"/>
    <w:rsid w:val="005A257F"/>
    <w:rsid w:val="005A26E8"/>
    <w:rsid w:val="005A27B7"/>
    <w:rsid w:val="005A4121"/>
    <w:rsid w:val="005A5187"/>
    <w:rsid w:val="005B066C"/>
    <w:rsid w:val="005B16D8"/>
    <w:rsid w:val="005B2CCE"/>
    <w:rsid w:val="005B2D39"/>
    <w:rsid w:val="005B4900"/>
    <w:rsid w:val="005B557E"/>
    <w:rsid w:val="005B77B3"/>
    <w:rsid w:val="005C03AD"/>
    <w:rsid w:val="005C16D1"/>
    <w:rsid w:val="005C190A"/>
    <w:rsid w:val="005C1B43"/>
    <w:rsid w:val="005C2869"/>
    <w:rsid w:val="005C414B"/>
    <w:rsid w:val="005C4F77"/>
    <w:rsid w:val="005C5738"/>
    <w:rsid w:val="005C6F95"/>
    <w:rsid w:val="005D098D"/>
    <w:rsid w:val="005D4732"/>
    <w:rsid w:val="005D4B40"/>
    <w:rsid w:val="005D4FBE"/>
    <w:rsid w:val="005D5ED2"/>
    <w:rsid w:val="005D7F1D"/>
    <w:rsid w:val="005D7FA8"/>
    <w:rsid w:val="005E130F"/>
    <w:rsid w:val="005E27A9"/>
    <w:rsid w:val="005E2F7C"/>
    <w:rsid w:val="005E5792"/>
    <w:rsid w:val="005E66F7"/>
    <w:rsid w:val="005E6D53"/>
    <w:rsid w:val="005E7560"/>
    <w:rsid w:val="005F1130"/>
    <w:rsid w:val="005F30BA"/>
    <w:rsid w:val="005F40FB"/>
    <w:rsid w:val="005F65F6"/>
    <w:rsid w:val="005F70FC"/>
    <w:rsid w:val="005F73B1"/>
    <w:rsid w:val="00602B59"/>
    <w:rsid w:val="006034F6"/>
    <w:rsid w:val="00603772"/>
    <w:rsid w:val="00605E41"/>
    <w:rsid w:val="00610605"/>
    <w:rsid w:val="00611794"/>
    <w:rsid w:val="006134D7"/>
    <w:rsid w:val="00621332"/>
    <w:rsid w:val="00621C6F"/>
    <w:rsid w:val="0062209C"/>
    <w:rsid w:val="00625667"/>
    <w:rsid w:val="00625DB4"/>
    <w:rsid w:val="006264E2"/>
    <w:rsid w:val="00633C9F"/>
    <w:rsid w:val="00633E62"/>
    <w:rsid w:val="00635980"/>
    <w:rsid w:val="006359B3"/>
    <w:rsid w:val="00636530"/>
    <w:rsid w:val="0064154A"/>
    <w:rsid w:val="00642259"/>
    <w:rsid w:val="00643EED"/>
    <w:rsid w:val="00645E8B"/>
    <w:rsid w:val="00645F14"/>
    <w:rsid w:val="00646E9B"/>
    <w:rsid w:val="0065082B"/>
    <w:rsid w:val="00652BD7"/>
    <w:rsid w:val="00652DC4"/>
    <w:rsid w:val="00652F6E"/>
    <w:rsid w:val="00654C43"/>
    <w:rsid w:val="00656586"/>
    <w:rsid w:val="00657209"/>
    <w:rsid w:val="00660143"/>
    <w:rsid w:val="006617A4"/>
    <w:rsid w:val="00663119"/>
    <w:rsid w:val="00663863"/>
    <w:rsid w:val="00664AE4"/>
    <w:rsid w:val="00665170"/>
    <w:rsid w:val="0066693C"/>
    <w:rsid w:val="006707C8"/>
    <w:rsid w:val="00671BA1"/>
    <w:rsid w:val="00673812"/>
    <w:rsid w:val="006747E3"/>
    <w:rsid w:val="0067522D"/>
    <w:rsid w:val="006756F7"/>
    <w:rsid w:val="006807D0"/>
    <w:rsid w:val="00681843"/>
    <w:rsid w:val="0068186A"/>
    <w:rsid w:val="00684593"/>
    <w:rsid w:val="00684790"/>
    <w:rsid w:val="006848ED"/>
    <w:rsid w:val="00685970"/>
    <w:rsid w:val="006871AF"/>
    <w:rsid w:val="0069164D"/>
    <w:rsid w:val="00692667"/>
    <w:rsid w:val="00692BDE"/>
    <w:rsid w:val="006949AD"/>
    <w:rsid w:val="00696AC6"/>
    <w:rsid w:val="006972B4"/>
    <w:rsid w:val="006A0059"/>
    <w:rsid w:val="006A3236"/>
    <w:rsid w:val="006A67B1"/>
    <w:rsid w:val="006B1E73"/>
    <w:rsid w:val="006B384E"/>
    <w:rsid w:val="006B4F40"/>
    <w:rsid w:val="006B7A27"/>
    <w:rsid w:val="006B7C9E"/>
    <w:rsid w:val="006C0A17"/>
    <w:rsid w:val="006C2421"/>
    <w:rsid w:val="006C3711"/>
    <w:rsid w:val="006C5042"/>
    <w:rsid w:val="006C5403"/>
    <w:rsid w:val="006C722E"/>
    <w:rsid w:val="006D1360"/>
    <w:rsid w:val="006D3F2C"/>
    <w:rsid w:val="006D4CB4"/>
    <w:rsid w:val="006E0F70"/>
    <w:rsid w:val="006E3D58"/>
    <w:rsid w:val="006E445F"/>
    <w:rsid w:val="006E4913"/>
    <w:rsid w:val="006E5811"/>
    <w:rsid w:val="006E6CB6"/>
    <w:rsid w:val="006E772A"/>
    <w:rsid w:val="006E7FBA"/>
    <w:rsid w:val="006F0B12"/>
    <w:rsid w:val="006F1ACF"/>
    <w:rsid w:val="006F24C9"/>
    <w:rsid w:val="006F51AF"/>
    <w:rsid w:val="006F52D1"/>
    <w:rsid w:val="006F531D"/>
    <w:rsid w:val="006F5E92"/>
    <w:rsid w:val="006F6216"/>
    <w:rsid w:val="00701021"/>
    <w:rsid w:val="0070157F"/>
    <w:rsid w:val="00701B1F"/>
    <w:rsid w:val="0071126A"/>
    <w:rsid w:val="00712756"/>
    <w:rsid w:val="00713564"/>
    <w:rsid w:val="00715600"/>
    <w:rsid w:val="00720586"/>
    <w:rsid w:val="007237D9"/>
    <w:rsid w:val="00723A0B"/>
    <w:rsid w:val="00727432"/>
    <w:rsid w:val="0073021D"/>
    <w:rsid w:val="007307F9"/>
    <w:rsid w:val="007311E0"/>
    <w:rsid w:val="00736F1A"/>
    <w:rsid w:val="00741950"/>
    <w:rsid w:val="00741DEB"/>
    <w:rsid w:val="00741F0F"/>
    <w:rsid w:val="00744542"/>
    <w:rsid w:val="0074509A"/>
    <w:rsid w:val="00747BCB"/>
    <w:rsid w:val="00750682"/>
    <w:rsid w:val="00752BE1"/>
    <w:rsid w:val="00761CF3"/>
    <w:rsid w:val="00765671"/>
    <w:rsid w:val="00766DFB"/>
    <w:rsid w:val="0076750F"/>
    <w:rsid w:val="00772C44"/>
    <w:rsid w:val="00773D30"/>
    <w:rsid w:val="00773D96"/>
    <w:rsid w:val="0077428A"/>
    <w:rsid w:val="0077596D"/>
    <w:rsid w:val="0077601E"/>
    <w:rsid w:val="00776214"/>
    <w:rsid w:val="007817C7"/>
    <w:rsid w:val="00782075"/>
    <w:rsid w:val="00782741"/>
    <w:rsid w:val="00786C62"/>
    <w:rsid w:val="00787A82"/>
    <w:rsid w:val="0079000E"/>
    <w:rsid w:val="00791BF3"/>
    <w:rsid w:val="00792B98"/>
    <w:rsid w:val="007947CD"/>
    <w:rsid w:val="00795744"/>
    <w:rsid w:val="007A1468"/>
    <w:rsid w:val="007A1B61"/>
    <w:rsid w:val="007A3830"/>
    <w:rsid w:val="007A6D8A"/>
    <w:rsid w:val="007B26FF"/>
    <w:rsid w:val="007B2E30"/>
    <w:rsid w:val="007B46D4"/>
    <w:rsid w:val="007B4E6D"/>
    <w:rsid w:val="007B5088"/>
    <w:rsid w:val="007B7083"/>
    <w:rsid w:val="007B76AD"/>
    <w:rsid w:val="007B7897"/>
    <w:rsid w:val="007C20AF"/>
    <w:rsid w:val="007C279C"/>
    <w:rsid w:val="007C330B"/>
    <w:rsid w:val="007C3ACA"/>
    <w:rsid w:val="007D3AB9"/>
    <w:rsid w:val="007D437A"/>
    <w:rsid w:val="007D6116"/>
    <w:rsid w:val="007E0B26"/>
    <w:rsid w:val="007E284B"/>
    <w:rsid w:val="007E32D2"/>
    <w:rsid w:val="007E4DBA"/>
    <w:rsid w:val="007E6015"/>
    <w:rsid w:val="007F1E2A"/>
    <w:rsid w:val="007F372B"/>
    <w:rsid w:val="007F44B7"/>
    <w:rsid w:val="00800DAE"/>
    <w:rsid w:val="00800FDD"/>
    <w:rsid w:val="0080531E"/>
    <w:rsid w:val="00805A6A"/>
    <w:rsid w:val="00805BB8"/>
    <w:rsid w:val="008066EA"/>
    <w:rsid w:val="0081171E"/>
    <w:rsid w:val="00811983"/>
    <w:rsid w:val="008134DB"/>
    <w:rsid w:val="00814446"/>
    <w:rsid w:val="00816CC4"/>
    <w:rsid w:val="00817A19"/>
    <w:rsid w:val="0082111A"/>
    <w:rsid w:val="0082178A"/>
    <w:rsid w:val="00821FD2"/>
    <w:rsid w:val="00822ABC"/>
    <w:rsid w:val="00825B6F"/>
    <w:rsid w:val="00826351"/>
    <w:rsid w:val="00827686"/>
    <w:rsid w:val="008276FE"/>
    <w:rsid w:val="00831AD9"/>
    <w:rsid w:val="00833ADB"/>
    <w:rsid w:val="00834871"/>
    <w:rsid w:val="00837574"/>
    <w:rsid w:val="00837899"/>
    <w:rsid w:val="00837A47"/>
    <w:rsid w:val="00840F3A"/>
    <w:rsid w:val="00843871"/>
    <w:rsid w:val="00845231"/>
    <w:rsid w:val="00845334"/>
    <w:rsid w:val="00845D25"/>
    <w:rsid w:val="00847FF2"/>
    <w:rsid w:val="008509CA"/>
    <w:rsid w:val="00850D72"/>
    <w:rsid w:val="008519AE"/>
    <w:rsid w:val="00855482"/>
    <w:rsid w:val="008555CF"/>
    <w:rsid w:val="008569E6"/>
    <w:rsid w:val="00861102"/>
    <w:rsid w:val="00862A7C"/>
    <w:rsid w:val="008652F2"/>
    <w:rsid w:val="00865429"/>
    <w:rsid w:val="00873797"/>
    <w:rsid w:val="00873F52"/>
    <w:rsid w:val="00877CB5"/>
    <w:rsid w:val="00881AB0"/>
    <w:rsid w:val="0088299D"/>
    <w:rsid w:val="00883B7B"/>
    <w:rsid w:val="008856F6"/>
    <w:rsid w:val="0088636C"/>
    <w:rsid w:val="0088648D"/>
    <w:rsid w:val="00887C0E"/>
    <w:rsid w:val="00887F02"/>
    <w:rsid w:val="00890490"/>
    <w:rsid w:val="00890EC9"/>
    <w:rsid w:val="00891091"/>
    <w:rsid w:val="008A0652"/>
    <w:rsid w:val="008A3C7B"/>
    <w:rsid w:val="008A4B99"/>
    <w:rsid w:val="008A5E57"/>
    <w:rsid w:val="008A675C"/>
    <w:rsid w:val="008B2ADC"/>
    <w:rsid w:val="008B330F"/>
    <w:rsid w:val="008B3B06"/>
    <w:rsid w:val="008B5185"/>
    <w:rsid w:val="008B7BBA"/>
    <w:rsid w:val="008B7BED"/>
    <w:rsid w:val="008C2162"/>
    <w:rsid w:val="008C2D51"/>
    <w:rsid w:val="008C379A"/>
    <w:rsid w:val="008C46DC"/>
    <w:rsid w:val="008C48EF"/>
    <w:rsid w:val="008C4C17"/>
    <w:rsid w:val="008C5009"/>
    <w:rsid w:val="008C5FB8"/>
    <w:rsid w:val="008D0608"/>
    <w:rsid w:val="008D0AC8"/>
    <w:rsid w:val="008D1955"/>
    <w:rsid w:val="008D2483"/>
    <w:rsid w:val="008E21CB"/>
    <w:rsid w:val="008E4EA9"/>
    <w:rsid w:val="008E5B43"/>
    <w:rsid w:val="008E6098"/>
    <w:rsid w:val="008E6904"/>
    <w:rsid w:val="008F4B43"/>
    <w:rsid w:val="008F790D"/>
    <w:rsid w:val="00901EFB"/>
    <w:rsid w:val="009023C8"/>
    <w:rsid w:val="00905F4C"/>
    <w:rsid w:val="00911E5A"/>
    <w:rsid w:val="00915E28"/>
    <w:rsid w:val="009167F8"/>
    <w:rsid w:val="00921395"/>
    <w:rsid w:val="00921DA5"/>
    <w:rsid w:val="009245FD"/>
    <w:rsid w:val="009255EE"/>
    <w:rsid w:val="00925DC9"/>
    <w:rsid w:val="009304E0"/>
    <w:rsid w:val="00931D1B"/>
    <w:rsid w:val="00933E66"/>
    <w:rsid w:val="00934157"/>
    <w:rsid w:val="009360AF"/>
    <w:rsid w:val="00940CC0"/>
    <w:rsid w:val="00940E97"/>
    <w:rsid w:val="0094242D"/>
    <w:rsid w:val="00950D5F"/>
    <w:rsid w:val="0095272B"/>
    <w:rsid w:val="00955CAD"/>
    <w:rsid w:val="00957F5B"/>
    <w:rsid w:val="00961865"/>
    <w:rsid w:val="009626AF"/>
    <w:rsid w:val="009635DE"/>
    <w:rsid w:val="00965C98"/>
    <w:rsid w:val="00967AF2"/>
    <w:rsid w:val="00972BBB"/>
    <w:rsid w:val="0097306C"/>
    <w:rsid w:val="00973924"/>
    <w:rsid w:val="00975257"/>
    <w:rsid w:val="00975525"/>
    <w:rsid w:val="00975B3D"/>
    <w:rsid w:val="00981597"/>
    <w:rsid w:val="00981919"/>
    <w:rsid w:val="00984D6A"/>
    <w:rsid w:val="009854F9"/>
    <w:rsid w:val="00986425"/>
    <w:rsid w:val="00987553"/>
    <w:rsid w:val="00990146"/>
    <w:rsid w:val="009910C5"/>
    <w:rsid w:val="009921BD"/>
    <w:rsid w:val="00992AC9"/>
    <w:rsid w:val="00995010"/>
    <w:rsid w:val="0099593D"/>
    <w:rsid w:val="00996315"/>
    <w:rsid w:val="009978D9"/>
    <w:rsid w:val="00997A2C"/>
    <w:rsid w:val="009A233A"/>
    <w:rsid w:val="009B0708"/>
    <w:rsid w:val="009B2206"/>
    <w:rsid w:val="009B2BAD"/>
    <w:rsid w:val="009B4977"/>
    <w:rsid w:val="009B5CD6"/>
    <w:rsid w:val="009C0493"/>
    <w:rsid w:val="009C1C37"/>
    <w:rsid w:val="009C5715"/>
    <w:rsid w:val="009C5EAC"/>
    <w:rsid w:val="009D1443"/>
    <w:rsid w:val="009D15A1"/>
    <w:rsid w:val="009E0B66"/>
    <w:rsid w:val="009E1728"/>
    <w:rsid w:val="009E1A22"/>
    <w:rsid w:val="009E1AAA"/>
    <w:rsid w:val="009E277A"/>
    <w:rsid w:val="009E368D"/>
    <w:rsid w:val="009E3C08"/>
    <w:rsid w:val="009E5AD9"/>
    <w:rsid w:val="009E679A"/>
    <w:rsid w:val="009E68F0"/>
    <w:rsid w:val="009E6F28"/>
    <w:rsid w:val="009E7D88"/>
    <w:rsid w:val="009F061B"/>
    <w:rsid w:val="009F1C1A"/>
    <w:rsid w:val="009F1FBF"/>
    <w:rsid w:val="009F2F05"/>
    <w:rsid w:val="009F4152"/>
    <w:rsid w:val="009F4D03"/>
    <w:rsid w:val="009F4E6D"/>
    <w:rsid w:val="009F5EE2"/>
    <w:rsid w:val="009F695E"/>
    <w:rsid w:val="009F6BA6"/>
    <w:rsid w:val="009F7283"/>
    <w:rsid w:val="00A0059F"/>
    <w:rsid w:val="00A00989"/>
    <w:rsid w:val="00A01435"/>
    <w:rsid w:val="00A01996"/>
    <w:rsid w:val="00A022D7"/>
    <w:rsid w:val="00A04605"/>
    <w:rsid w:val="00A04CC5"/>
    <w:rsid w:val="00A11C7A"/>
    <w:rsid w:val="00A13EED"/>
    <w:rsid w:val="00A15915"/>
    <w:rsid w:val="00A159CF"/>
    <w:rsid w:val="00A17BFD"/>
    <w:rsid w:val="00A2239E"/>
    <w:rsid w:val="00A22A66"/>
    <w:rsid w:val="00A22E81"/>
    <w:rsid w:val="00A25D42"/>
    <w:rsid w:val="00A263E5"/>
    <w:rsid w:val="00A317FA"/>
    <w:rsid w:val="00A32822"/>
    <w:rsid w:val="00A335B8"/>
    <w:rsid w:val="00A36875"/>
    <w:rsid w:val="00A37B04"/>
    <w:rsid w:val="00A400F8"/>
    <w:rsid w:val="00A40148"/>
    <w:rsid w:val="00A4232E"/>
    <w:rsid w:val="00A43DD8"/>
    <w:rsid w:val="00A43F68"/>
    <w:rsid w:val="00A51A85"/>
    <w:rsid w:val="00A52912"/>
    <w:rsid w:val="00A57209"/>
    <w:rsid w:val="00A57B20"/>
    <w:rsid w:val="00A60866"/>
    <w:rsid w:val="00A60B6D"/>
    <w:rsid w:val="00A6124D"/>
    <w:rsid w:val="00A6211E"/>
    <w:rsid w:val="00A65111"/>
    <w:rsid w:val="00A65643"/>
    <w:rsid w:val="00A66153"/>
    <w:rsid w:val="00A66F32"/>
    <w:rsid w:val="00A67120"/>
    <w:rsid w:val="00A716B2"/>
    <w:rsid w:val="00A72261"/>
    <w:rsid w:val="00A735B6"/>
    <w:rsid w:val="00A7680F"/>
    <w:rsid w:val="00A80836"/>
    <w:rsid w:val="00A810F3"/>
    <w:rsid w:val="00A835E9"/>
    <w:rsid w:val="00A8494F"/>
    <w:rsid w:val="00A8585E"/>
    <w:rsid w:val="00A874B7"/>
    <w:rsid w:val="00A920A4"/>
    <w:rsid w:val="00A94A29"/>
    <w:rsid w:val="00A960CC"/>
    <w:rsid w:val="00AA054D"/>
    <w:rsid w:val="00AA2912"/>
    <w:rsid w:val="00AA6E42"/>
    <w:rsid w:val="00AA734E"/>
    <w:rsid w:val="00AA7592"/>
    <w:rsid w:val="00AA7961"/>
    <w:rsid w:val="00AB1A9B"/>
    <w:rsid w:val="00AB218C"/>
    <w:rsid w:val="00AB250E"/>
    <w:rsid w:val="00AB44FE"/>
    <w:rsid w:val="00AB72F4"/>
    <w:rsid w:val="00AC0486"/>
    <w:rsid w:val="00AC0772"/>
    <w:rsid w:val="00AC0933"/>
    <w:rsid w:val="00AC44C1"/>
    <w:rsid w:val="00AC6FA2"/>
    <w:rsid w:val="00AD0817"/>
    <w:rsid w:val="00AD0B6F"/>
    <w:rsid w:val="00AD0BF8"/>
    <w:rsid w:val="00AD1FE4"/>
    <w:rsid w:val="00AD429C"/>
    <w:rsid w:val="00AD590D"/>
    <w:rsid w:val="00AD7448"/>
    <w:rsid w:val="00AE071F"/>
    <w:rsid w:val="00AE1EA0"/>
    <w:rsid w:val="00AE2F06"/>
    <w:rsid w:val="00AE4429"/>
    <w:rsid w:val="00AE57EB"/>
    <w:rsid w:val="00AE68C9"/>
    <w:rsid w:val="00AE74C2"/>
    <w:rsid w:val="00AE7BB7"/>
    <w:rsid w:val="00AF30C6"/>
    <w:rsid w:val="00AF43F6"/>
    <w:rsid w:val="00B01B35"/>
    <w:rsid w:val="00B023A1"/>
    <w:rsid w:val="00B0744A"/>
    <w:rsid w:val="00B101C5"/>
    <w:rsid w:val="00B10DB3"/>
    <w:rsid w:val="00B1157E"/>
    <w:rsid w:val="00B12B39"/>
    <w:rsid w:val="00B13D86"/>
    <w:rsid w:val="00B15309"/>
    <w:rsid w:val="00B15DE6"/>
    <w:rsid w:val="00B16D20"/>
    <w:rsid w:val="00B1760A"/>
    <w:rsid w:val="00B22430"/>
    <w:rsid w:val="00B259AF"/>
    <w:rsid w:val="00B2610A"/>
    <w:rsid w:val="00B2665C"/>
    <w:rsid w:val="00B30616"/>
    <w:rsid w:val="00B30A99"/>
    <w:rsid w:val="00B3110D"/>
    <w:rsid w:val="00B313C9"/>
    <w:rsid w:val="00B3184E"/>
    <w:rsid w:val="00B31E8D"/>
    <w:rsid w:val="00B320B8"/>
    <w:rsid w:val="00B362E4"/>
    <w:rsid w:val="00B36759"/>
    <w:rsid w:val="00B37156"/>
    <w:rsid w:val="00B3751E"/>
    <w:rsid w:val="00B42C58"/>
    <w:rsid w:val="00B47D76"/>
    <w:rsid w:val="00B517E0"/>
    <w:rsid w:val="00B51BB4"/>
    <w:rsid w:val="00B52FBA"/>
    <w:rsid w:val="00B5406C"/>
    <w:rsid w:val="00B60814"/>
    <w:rsid w:val="00B60B38"/>
    <w:rsid w:val="00B619F1"/>
    <w:rsid w:val="00B6498E"/>
    <w:rsid w:val="00B64A15"/>
    <w:rsid w:val="00B66C5F"/>
    <w:rsid w:val="00B6705B"/>
    <w:rsid w:val="00B677CE"/>
    <w:rsid w:val="00B74446"/>
    <w:rsid w:val="00B7629D"/>
    <w:rsid w:val="00B800D8"/>
    <w:rsid w:val="00B81185"/>
    <w:rsid w:val="00B824AE"/>
    <w:rsid w:val="00B92733"/>
    <w:rsid w:val="00B92B81"/>
    <w:rsid w:val="00B92C31"/>
    <w:rsid w:val="00B9722B"/>
    <w:rsid w:val="00BA08D6"/>
    <w:rsid w:val="00BA0FAD"/>
    <w:rsid w:val="00BA1F77"/>
    <w:rsid w:val="00BA4C49"/>
    <w:rsid w:val="00BA602D"/>
    <w:rsid w:val="00BA7C97"/>
    <w:rsid w:val="00BB4930"/>
    <w:rsid w:val="00BB4C9F"/>
    <w:rsid w:val="00BB5E37"/>
    <w:rsid w:val="00BB7173"/>
    <w:rsid w:val="00BC345C"/>
    <w:rsid w:val="00BD0BDC"/>
    <w:rsid w:val="00BD455B"/>
    <w:rsid w:val="00BD5F9B"/>
    <w:rsid w:val="00BD6751"/>
    <w:rsid w:val="00BE044C"/>
    <w:rsid w:val="00BE0503"/>
    <w:rsid w:val="00BE4DDC"/>
    <w:rsid w:val="00BE5563"/>
    <w:rsid w:val="00BE6663"/>
    <w:rsid w:val="00BF0638"/>
    <w:rsid w:val="00BF516A"/>
    <w:rsid w:val="00C11060"/>
    <w:rsid w:val="00C12433"/>
    <w:rsid w:val="00C126F4"/>
    <w:rsid w:val="00C13B1B"/>
    <w:rsid w:val="00C13EA6"/>
    <w:rsid w:val="00C20DBD"/>
    <w:rsid w:val="00C2121C"/>
    <w:rsid w:val="00C21283"/>
    <w:rsid w:val="00C2282A"/>
    <w:rsid w:val="00C25ED7"/>
    <w:rsid w:val="00C27D81"/>
    <w:rsid w:val="00C306E7"/>
    <w:rsid w:val="00C3088B"/>
    <w:rsid w:val="00C30B22"/>
    <w:rsid w:val="00C3191E"/>
    <w:rsid w:val="00C329F6"/>
    <w:rsid w:val="00C32A50"/>
    <w:rsid w:val="00C33760"/>
    <w:rsid w:val="00C34A95"/>
    <w:rsid w:val="00C4121B"/>
    <w:rsid w:val="00C41924"/>
    <w:rsid w:val="00C434B9"/>
    <w:rsid w:val="00C44B63"/>
    <w:rsid w:val="00C4577C"/>
    <w:rsid w:val="00C47D4A"/>
    <w:rsid w:val="00C5019E"/>
    <w:rsid w:val="00C50D03"/>
    <w:rsid w:val="00C52B40"/>
    <w:rsid w:val="00C53DB7"/>
    <w:rsid w:val="00C56626"/>
    <w:rsid w:val="00C6169D"/>
    <w:rsid w:val="00C617D4"/>
    <w:rsid w:val="00C654A1"/>
    <w:rsid w:val="00C6724B"/>
    <w:rsid w:val="00C678DF"/>
    <w:rsid w:val="00C67AEA"/>
    <w:rsid w:val="00C67B4A"/>
    <w:rsid w:val="00C7114B"/>
    <w:rsid w:val="00C712E3"/>
    <w:rsid w:val="00C713AC"/>
    <w:rsid w:val="00C715A5"/>
    <w:rsid w:val="00C7441D"/>
    <w:rsid w:val="00C74A7D"/>
    <w:rsid w:val="00C754B3"/>
    <w:rsid w:val="00C809AC"/>
    <w:rsid w:val="00C84D26"/>
    <w:rsid w:val="00C907AD"/>
    <w:rsid w:val="00C9640D"/>
    <w:rsid w:val="00C96D9D"/>
    <w:rsid w:val="00C979D8"/>
    <w:rsid w:val="00CA0F5B"/>
    <w:rsid w:val="00CA2735"/>
    <w:rsid w:val="00CA46E9"/>
    <w:rsid w:val="00CA5EF7"/>
    <w:rsid w:val="00CB3D2C"/>
    <w:rsid w:val="00CC182C"/>
    <w:rsid w:val="00CC5FD2"/>
    <w:rsid w:val="00CC7FD7"/>
    <w:rsid w:val="00CD24C1"/>
    <w:rsid w:val="00CD322D"/>
    <w:rsid w:val="00CD4382"/>
    <w:rsid w:val="00CD6BB2"/>
    <w:rsid w:val="00CD739B"/>
    <w:rsid w:val="00CD7E8E"/>
    <w:rsid w:val="00CE01D2"/>
    <w:rsid w:val="00CE0DE4"/>
    <w:rsid w:val="00CE11BD"/>
    <w:rsid w:val="00CE208F"/>
    <w:rsid w:val="00CE4A3D"/>
    <w:rsid w:val="00CE5949"/>
    <w:rsid w:val="00CE766D"/>
    <w:rsid w:val="00CF1139"/>
    <w:rsid w:val="00CF26D8"/>
    <w:rsid w:val="00CF276B"/>
    <w:rsid w:val="00CF5916"/>
    <w:rsid w:val="00CF6201"/>
    <w:rsid w:val="00CF7086"/>
    <w:rsid w:val="00D007E6"/>
    <w:rsid w:val="00D028E8"/>
    <w:rsid w:val="00D0310A"/>
    <w:rsid w:val="00D04656"/>
    <w:rsid w:val="00D04705"/>
    <w:rsid w:val="00D07E75"/>
    <w:rsid w:val="00D106DE"/>
    <w:rsid w:val="00D10C63"/>
    <w:rsid w:val="00D15A92"/>
    <w:rsid w:val="00D15B34"/>
    <w:rsid w:val="00D165EF"/>
    <w:rsid w:val="00D2073A"/>
    <w:rsid w:val="00D210F0"/>
    <w:rsid w:val="00D21F4E"/>
    <w:rsid w:val="00D226CE"/>
    <w:rsid w:val="00D2303E"/>
    <w:rsid w:val="00D230D2"/>
    <w:rsid w:val="00D25354"/>
    <w:rsid w:val="00D25B7E"/>
    <w:rsid w:val="00D30514"/>
    <w:rsid w:val="00D33130"/>
    <w:rsid w:val="00D3610D"/>
    <w:rsid w:val="00D37E3D"/>
    <w:rsid w:val="00D41216"/>
    <w:rsid w:val="00D41B04"/>
    <w:rsid w:val="00D4297A"/>
    <w:rsid w:val="00D46AAE"/>
    <w:rsid w:val="00D504E4"/>
    <w:rsid w:val="00D50C14"/>
    <w:rsid w:val="00D6148F"/>
    <w:rsid w:val="00D6335F"/>
    <w:rsid w:val="00D63784"/>
    <w:rsid w:val="00D63BDA"/>
    <w:rsid w:val="00D65648"/>
    <w:rsid w:val="00D66120"/>
    <w:rsid w:val="00D66EC5"/>
    <w:rsid w:val="00D67ECD"/>
    <w:rsid w:val="00D72CD9"/>
    <w:rsid w:val="00D740BC"/>
    <w:rsid w:val="00D74B12"/>
    <w:rsid w:val="00D75A8F"/>
    <w:rsid w:val="00D76785"/>
    <w:rsid w:val="00D76864"/>
    <w:rsid w:val="00D801AD"/>
    <w:rsid w:val="00D8046C"/>
    <w:rsid w:val="00D80CF5"/>
    <w:rsid w:val="00D80E2D"/>
    <w:rsid w:val="00D855F1"/>
    <w:rsid w:val="00D87CEE"/>
    <w:rsid w:val="00D91245"/>
    <w:rsid w:val="00D918BB"/>
    <w:rsid w:val="00D925E2"/>
    <w:rsid w:val="00D9268E"/>
    <w:rsid w:val="00D94F3E"/>
    <w:rsid w:val="00D9588E"/>
    <w:rsid w:val="00D9597F"/>
    <w:rsid w:val="00D96E55"/>
    <w:rsid w:val="00D96F8C"/>
    <w:rsid w:val="00D97FB4"/>
    <w:rsid w:val="00DA0F61"/>
    <w:rsid w:val="00DA2B0F"/>
    <w:rsid w:val="00DA72BA"/>
    <w:rsid w:val="00DB0BF3"/>
    <w:rsid w:val="00DB0E87"/>
    <w:rsid w:val="00DB390C"/>
    <w:rsid w:val="00DB490B"/>
    <w:rsid w:val="00DB4AEA"/>
    <w:rsid w:val="00DB599B"/>
    <w:rsid w:val="00DB5EEE"/>
    <w:rsid w:val="00DB66B6"/>
    <w:rsid w:val="00DC1578"/>
    <w:rsid w:val="00DC1E14"/>
    <w:rsid w:val="00DC2A52"/>
    <w:rsid w:val="00DC2F85"/>
    <w:rsid w:val="00DD3BC5"/>
    <w:rsid w:val="00DD6D54"/>
    <w:rsid w:val="00DD6E25"/>
    <w:rsid w:val="00DD75C1"/>
    <w:rsid w:val="00DD76DA"/>
    <w:rsid w:val="00DE139D"/>
    <w:rsid w:val="00DE4E1D"/>
    <w:rsid w:val="00DE637B"/>
    <w:rsid w:val="00DE6E61"/>
    <w:rsid w:val="00DE7714"/>
    <w:rsid w:val="00DF047A"/>
    <w:rsid w:val="00DF29CC"/>
    <w:rsid w:val="00DF3D10"/>
    <w:rsid w:val="00DF4CC0"/>
    <w:rsid w:val="00DF61D1"/>
    <w:rsid w:val="00DF6B96"/>
    <w:rsid w:val="00E01F55"/>
    <w:rsid w:val="00E02F86"/>
    <w:rsid w:val="00E04F35"/>
    <w:rsid w:val="00E07BAB"/>
    <w:rsid w:val="00E10635"/>
    <w:rsid w:val="00E167FC"/>
    <w:rsid w:val="00E16C50"/>
    <w:rsid w:val="00E20DD6"/>
    <w:rsid w:val="00E2455B"/>
    <w:rsid w:val="00E24BA5"/>
    <w:rsid w:val="00E271E8"/>
    <w:rsid w:val="00E305EA"/>
    <w:rsid w:val="00E35B41"/>
    <w:rsid w:val="00E3795D"/>
    <w:rsid w:val="00E4144A"/>
    <w:rsid w:val="00E42648"/>
    <w:rsid w:val="00E441EC"/>
    <w:rsid w:val="00E52CD0"/>
    <w:rsid w:val="00E54BFC"/>
    <w:rsid w:val="00E56211"/>
    <w:rsid w:val="00E5628A"/>
    <w:rsid w:val="00E57EA6"/>
    <w:rsid w:val="00E617FB"/>
    <w:rsid w:val="00E6240F"/>
    <w:rsid w:val="00E62BBB"/>
    <w:rsid w:val="00E664ED"/>
    <w:rsid w:val="00E7166F"/>
    <w:rsid w:val="00E717E6"/>
    <w:rsid w:val="00E72963"/>
    <w:rsid w:val="00E74635"/>
    <w:rsid w:val="00E759DC"/>
    <w:rsid w:val="00E81D46"/>
    <w:rsid w:val="00E81F19"/>
    <w:rsid w:val="00E838A1"/>
    <w:rsid w:val="00E84A44"/>
    <w:rsid w:val="00E9440D"/>
    <w:rsid w:val="00E95264"/>
    <w:rsid w:val="00E96FB2"/>
    <w:rsid w:val="00E97959"/>
    <w:rsid w:val="00EA1AD4"/>
    <w:rsid w:val="00EA57BE"/>
    <w:rsid w:val="00EA5C73"/>
    <w:rsid w:val="00EA7864"/>
    <w:rsid w:val="00EB0354"/>
    <w:rsid w:val="00EB1512"/>
    <w:rsid w:val="00EB2582"/>
    <w:rsid w:val="00EB3DE2"/>
    <w:rsid w:val="00EB5375"/>
    <w:rsid w:val="00EB56AF"/>
    <w:rsid w:val="00EB6756"/>
    <w:rsid w:val="00EB6E0C"/>
    <w:rsid w:val="00EB6E3E"/>
    <w:rsid w:val="00EB7F5D"/>
    <w:rsid w:val="00EC0A83"/>
    <w:rsid w:val="00EC0D41"/>
    <w:rsid w:val="00EC1738"/>
    <w:rsid w:val="00EC2EDE"/>
    <w:rsid w:val="00EC3E38"/>
    <w:rsid w:val="00EC489C"/>
    <w:rsid w:val="00EC4E32"/>
    <w:rsid w:val="00EC4ED6"/>
    <w:rsid w:val="00EC51E9"/>
    <w:rsid w:val="00EC5312"/>
    <w:rsid w:val="00EC6DF7"/>
    <w:rsid w:val="00EC7223"/>
    <w:rsid w:val="00ED22E7"/>
    <w:rsid w:val="00ED33D4"/>
    <w:rsid w:val="00ED3E0A"/>
    <w:rsid w:val="00ED3EFD"/>
    <w:rsid w:val="00ED4682"/>
    <w:rsid w:val="00ED4FA5"/>
    <w:rsid w:val="00ED7C02"/>
    <w:rsid w:val="00EE1990"/>
    <w:rsid w:val="00EE25DE"/>
    <w:rsid w:val="00EE26BB"/>
    <w:rsid w:val="00EE4FF4"/>
    <w:rsid w:val="00EF08CC"/>
    <w:rsid w:val="00EF0FC8"/>
    <w:rsid w:val="00EF2F9D"/>
    <w:rsid w:val="00EF376A"/>
    <w:rsid w:val="00EF5F6F"/>
    <w:rsid w:val="00EF623F"/>
    <w:rsid w:val="00F01A6F"/>
    <w:rsid w:val="00F02B9D"/>
    <w:rsid w:val="00F03777"/>
    <w:rsid w:val="00F0470A"/>
    <w:rsid w:val="00F04AD3"/>
    <w:rsid w:val="00F065E7"/>
    <w:rsid w:val="00F078E5"/>
    <w:rsid w:val="00F11488"/>
    <w:rsid w:val="00F1349C"/>
    <w:rsid w:val="00F14F38"/>
    <w:rsid w:val="00F14F63"/>
    <w:rsid w:val="00F16DD5"/>
    <w:rsid w:val="00F211A6"/>
    <w:rsid w:val="00F2244E"/>
    <w:rsid w:val="00F240C8"/>
    <w:rsid w:val="00F31C67"/>
    <w:rsid w:val="00F328F4"/>
    <w:rsid w:val="00F32D95"/>
    <w:rsid w:val="00F35375"/>
    <w:rsid w:val="00F4052A"/>
    <w:rsid w:val="00F4226A"/>
    <w:rsid w:val="00F4246C"/>
    <w:rsid w:val="00F442FA"/>
    <w:rsid w:val="00F45DBF"/>
    <w:rsid w:val="00F464F8"/>
    <w:rsid w:val="00F470AC"/>
    <w:rsid w:val="00F503E6"/>
    <w:rsid w:val="00F523FD"/>
    <w:rsid w:val="00F5339D"/>
    <w:rsid w:val="00F53F5E"/>
    <w:rsid w:val="00F5470F"/>
    <w:rsid w:val="00F54749"/>
    <w:rsid w:val="00F56F19"/>
    <w:rsid w:val="00F57C70"/>
    <w:rsid w:val="00F625AA"/>
    <w:rsid w:val="00F63268"/>
    <w:rsid w:val="00F64B6E"/>
    <w:rsid w:val="00F64DA4"/>
    <w:rsid w:val="00F659A6"/>
    <w:rsid w:val="00F67D8A"/>
    <w:rsid w:val="00F74E05"/>
    <w:rsid w:val="00F75EC0"/>
    <w:rsid w:val="00F76026"/>
    <w:rsid w:val="00F771C0"/>
    <w:rsid w:val="00F80848"/>
    <w:rsid w:val="00F81128"/>
    <w:rsid w:val="00F81283"/>
    <w:rsid w:val="00F82320"/>
    <w:rsid w:val="00F84E22"/>
    <w:rsid w:val="00F859C5"/>
    <w:rsid w:val="00F903CB"/>
    <w:rsid w:val="00F9087C"/>
    <w:rsid w:val="00F93024"/>
    <w:rsid w:val="00FA1E33"/>
    <w:rsid w:val="00FA24F3"/>
    <w:rsid w:val="00FA5BE6"/>
    <w:rsid w:val="00FB42A4"/>
    <w:rsid w:val="00FB658F"/>
    <w:rsid w:val="00FC0149"/>
    <w:rsid w:val="00FC05D8"/>
    <w:rsid w:val="00FC0CD1"/>
    <w:rsid w:val="00FC1A02"/>
    <w:rsid w:val="00FC24E4"/>
    <w:rsid w:val="00FC4E3D"/>
    <w:rsid w:val="00FC5E5C"/>
    <w:rsid w:val="00FD0F7C"/>
    <w:rsid w:val="00FD6A50"/>
    <w:rsid w:val="00FD79CE"/>
    <w:rsid w:val="00FE1B90"/>
    <w:rsid w:val="00FE269F"/>
    <w:rsid w:val="00FE3DE6"/>
    <w:rsid w:val="00FE4663"/>
    <w:rsid w:val="00FE56BE"/>
    <w:rsid w:val="00FE5BEA"/>
    <w:rsid w:val="00FE6052"/>
    <w:rsid w:val="00FE66D5"/>
    <w:rsid w:val="00FF245D"/>
    <w:rsid w:val="00FF5F9C"/>
    <w:rsid w:val="00FF61E7"/>
    <w:rsid w:val="00FF6378"/>
    <w:rsid w:val="00FF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AB7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Emphasis"/>
    <w:basedOn w:val="a0"/>
    <w:uiPriority w:val="20"/>
    <w:qFormat/>
    <w:rsid w:val="00AB72F4"/>
    <w:rPr>
      <w:i/>
      <w:iCs/>
    </w:rPr>
  </w:style>
  <w:style w:type="paragraph" w:customStyle="1" w:styleId="ConsPlusNormal">
    <w:name w:val="ConsPlusNormal"/>
    <w:rsid w:val="00D46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696AC6"/>
    <w:rPr>
      <w:b/>
      <w:bCs/>
    </w:rPr>
  </w:style>
  <w:style w:type="paragraph" w:styleId="a6">
    <w:name w:val="Normal (Web)"/>
    <w:basedOn w:val="a"/>
    <w:uiPriority w:val="99"/>
    <w:unhideWhenUsed/>
    <w:rsid w:val="006707C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996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</cp:revision>
  <cp:lastPrinted>2016-01-23T11:57:00Z</cp:lastPrinted>
  <dcterms:created xsi:type="dcterms:W3CDTF">2016-01-23T07:25:00Z</dcterms:created>
  <dcterms:modified xsi:type="dcterms:W3CDTF">2016-01-23T11:58:00Z</dcterms:modified>
</cp:coreProperties>
</file>