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6266C0" w:rsidRPr="008142AD" w:rsidTr="00596755">
        <w:trPr>
          <w:tblCellSpacing w:w="0" w:type="dxa"/>
        </w:trPr>
        <w:tc>
          <w:tcPr>
            <w:tcW w:w="0" w:type="auto"/>
          </w:tcPr>
          <w:p w:rsidR="006266C0" w:rsidRPr="00A976E7" w:rsidRDefault="006266C0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66C0" w:rsidRPr="008142AD" w:rsidTr="00596755">
        <w:trPr>
          <w:tblCellSpacing w:w="0" w:type="dxa"/>
        </w:trPr>
        <w:tc>
          <w:tcPr>
            <w:tcW w:w="0" w:type="auto"/>
          </w:tcPr>
          <w:p w:rsidR="006266C0" w:rsidRPr="00A976E7" w:rsidRDefault="006266C0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66C0" w:rsidRDefault="006266C0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>Когда начинается и завершается отопительный сезон?</w:t>
      </w:r>
    </w:p>
    <w:p w:rsidR="006D4226" w:rsidRPr="00A976E7" w:rsidRDefault="006D4226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66C0" w:rsidRPr="00A976E7" w:rsidRDefault="006266C0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 xml:space="preserve">При наличии централизованной сети теплоснабжения исполнитель – управляющая организация, ТСЖ, ЖСК, жилищный или иной специализированный потребительский кооператив, а в случае непосредственного управления – </w:t>
      </w:r>
      <w:proofErr w:type="spellStart"/>
      <w:r w:rsidRPr="00A976E7">
        <w:rPr>
          <w:rFonts w:ascii="Times New Roman" w:hAnsi="Times New Roman"/>
          <w:sz w:val="28"/>
          <w:szCs w:val="28"/>
          <w:lang w:eastAsia="ru-RU"/>
        </w:rPr>
        <w:t>ресурсоснабжающая</w:t>
      </w:r>
      <w:proofErr w:type="spellEnd"/>
      <w:r w:rsidRPr="00A976E7">
        <w:rPr>
          <w:rFonts w:ascii="Times New Roman" w:hAnsi="Times New Roman"/>
          <w:sz w:val="28"/>
          <w:szCs w:val="28"/>
          <w:lang w:eastAsia="ru-RU"/>
        </w:rPr>
        <w:t xml:space="preserve"> или иная организация, производящая или приобретающая коммунальные ресурсы, начинает и заканчивает отопительный период в сроки, установленные уполномоченным органом. При этом начало отопительного периода устанавливается при среднесуточной температуре наружного воздуха ниже +8 </w:t>
      </w:r>
      <w:proofErr w:type="spellStart"/>
      <w:r w:rsidRPr="00A976E7">
        <w:rPr>
          <w:rFonts w:ascii="Times New Roman" w:hAnsi="Times New Roman"/>
          <w:sz w:val="28"/>
          <w:szCs w:val="28"/>
          <w:lang w:eastAsia="ru-RU"/>
        </w:rPr>
        <w:t>гр</w:t>
      </w:r>
      <w:proofErr w:type="gramStart"/>
      <w:r w:rsidRPr="00A976E7">
        <w:rPr>
          <w:rFonts w:ascii="Times New Roman" w:hAnsi="Times New Roman"/>
          <w:sz w:val="28"/>
          <w:szCs w:val="28"/>
          <w:lang w:eastAsia="ru-RU"/>
        </w:rPr>
        <w:t>.С</w:t>
      </w:r>
      <w:proofErr w:type="spellEnd"/>
      <w:proofErr w:type="gramEnd"/>
      <w:r w:rsidRPr="00A976E7">
        <w:rPr>
          <w:rFonts w:ascii="Times New Roman" w:hAnsi="Times New Roman"/>
          <w:sz w:val="28"/>
          <w:szCs w:val="28"/>
          <w:lang w:eastAsia="ru-RU"/>
        </w:rPr>
        <w:t xml:space="preserve">, а конец отопительного периода при среднесуточной температуре наружного воздуха выше +8 </w:t>
      </w:r>
      <w:proofErr w:type="spellStart"/>
      <w:r w:rsidRPr="00A976E7">
        <w:rPr>
          <w:rFonts w:ascii="Times New Roman" w:hAnsi="Times New Roman"/>
          <w:sz w:val="28"/>
          <w:szCs w:val="28"/>
          <w:lang w:eastAsia="ru-RU"/>
        </w:rPr>
        <w:t>гр.С</w:t>
      </w:r>
      <w:proofErr w:type="spellEnd"/>
      <w:r w:rsidRPr="00A976E7">
        <w:rPr>
          <w:rFonts w:ascii="Times New Roman" w:hAnsi="Times New Roman"/>
          <w:sz w:val="28"/>
          <w:szCs w:val="28"/>
          <w:lang w:eastAsia="ru-RU"/>
        </w:rPr>
        <w:t xml:space="preserve"> в течение 5 суток подряд. Отопительный период должен начинаться или заканчиваться со дня, следующего за последним днем указанного периода. При наличии в многоквартирном доме автономной системы отопления дата начала и окончания отопительного периода устанавливается потребителями самостоятельно и согласовывается </w:t>
      </w:r>
      <w:proofErr w:type="gramStart"/>
      <w:r w:rsidRPr="00A976E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976E7">
        <w:rPr>
          <w:rFonts w:ascii="Times New Roman" w:hAnsi="Times New Roman"/>
          <w:sz w:val="28"/>
          <w:szCs w:val="28"/>
          <w:lang w:eastAsia="ru-RU"/>
        </w:rPr>
        <w:t xml:space="preserve"> исполнителем.</w:t>
      </w:r>
    </w:p>
    <w:p w:rsidR="006266C0" w:rsidRDefault="006266C0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266C0" w:rsidSect="00AA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E7"/>
    <w:rsid w:val="001B56BE"/>
    <w:rsid w:val="001C2C5D"/>
    <w:rsid w:val="002C5482"/>
    <w:rsid w:val="00596755"/>
    <w:rsid w:val="006266C0"/>
    <w:rsid w:val="006D4226"/>
    <w:rsid w:val="008142AD"/>
    <w:rsid w:val="00A911F6"/>
    <w:rsid w:val="00A976E7"/>
    <w:rsid w:val="00AA5D0C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Коломыц</cp:lastModifiedBy>
  <cp:revision>4</cp:revision>
  <dcterms:created xsi:type="dcterms:W3CDTF">2016-10-18T12:12:00Z</dcterms:created>
  <dcterms:modified xsi:type="dcterms:W3CDTF">2016-10-25T06:33:00Z</dcterms:modified>
</cp:coreProperties>
</file>