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AC" w:rsidRDefault="00C42CAC" w:rsidP="003D5558">
      <w:pPr>
        <w:tabs>
          <w:tab w:val="left" w:pos="645"/>
          <w:tab w:val="left" w:pos="5985"/>
        </w:tabs>
        <w:ind w:right="-4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                    </w:t>
      </w:r>
      <w:r w:rsidR="00402687" w:rsidRPr="00402687">
        <w:rPr>
          <w:b/>
          <w:sz w:val="28"/>
          <w:szCs w:val="28"/>
        </w:rPr>
        <w:t>Проект</w:t>
      </w:r>
      <w:r w:rsidRPr="00402687">
        <w:rPr>
          <w:b/>
          <w:sz w:val="28"/>
          <w:szCs w:val="28"/>
        </w:rPr>
        <w:t xml:space="preserve">   </w:t>
      </w:r>
    </w:p>
    <w:p w:rsidR="00C42CAC" w:rsidRDefault="00C42CAC" w:rsidP="003D5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C42CAC" w:rsidRDefault="00E42E53" w:rsidP="003D5558">
      <w:pPr>
        <w:jc w:val="center"/>
        <w:rPr>
          <w:sz w:val="28"/>
          <w:szCs w:val="28"/>
        </w:rPr>
      </w:pPr>
      <w:r w:rsidRPr="00E42E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9.65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526284043" r:id="rId8"/>
        </w:pict>
      </w:r>
      <w:r w:rsidR="00C42CAC">
        <w:rPr>
          <w:sz w:val="28"/>
          <w:szCs w:val="28"/>
        </w:rPr>
        <w:t>МУНИЦИПАЛЬНЫЙ РАЙОН «ВОЛОКОНОВСКИЙ РАЙОН»</w:t>
      </w:r>
    </w:p>
    <w:p w:rsidR="00C42CAC" w:rsidRDefault="00C42CAC" w:rsidP="003D555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ПОСЕЛКОВОЕ СОБРАНИЕ</w:t>
      </w:r>
    </w:p>
    <w:p w:rsidR="00C42CAC" w:rsidRDefault="00C42CAC" w:rsidP="003D555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ПЯТНИЦКОЕ»</w:t>
      </w:r>
    </w:p>
    <w:p w:rsidR="00C42CAC" w:rsidRPr="00ED68CF" w:rsidRDefault="00C42CAC" w:rsidP="003D5558">
      <w:r>
        <w:t xml:space="preserve">                                                </w:t>
      </w:r>
    </w:p>
    <w:p w:rsidR="00C42CAC" w:rsidRPr="002A0196" w:rsidRDefault="00C42CAC" w:rsidP="003D5558">
      <w:pPr>
        <w:pStyle w:val="1"/>
        <w:jc w:val="left"/>
        <w:rPr>
          <w:sz w:val="28"/>
          <w:szCs w:val="28"/>
        </w:rPr>
      </w:pPr>
      <w:r w:rsidRPr="002A0196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 xml:space="preserve">                               </w:t>
      </w:r>
      <w:r w:rsidRPr="002A0196">
        <w:rPr>
          <w:b w:val="0"/>
          <w:bCs w:val="0"/>
          <w:sz w:val="28"/>
          <w:szCs w:val="28"/>
        </w:rPr>
        <w:t xml:space="preserve">  </w:t>
      </w:r>
      <w:proofErr w:type="gramStart"/>
      <w:r w:rsidRPr="002A0196">
        <w:rPr>
          <w:sz w:val="28"/>
          <w:szCs w:val="28"/>
        </w:rPr>
        <w:t>Р</w:t>
      </w:r>
      <w:proofErr w:type="gramEnd"/>
      <w:r w:rsidRPr="002A0196">
        <w:rPr>
          <w:sz w:val="28"/>
          <w:szCs w:val="28"/>
        </w:rPr>
        <w:t xml:space="preserve"> Е Ш Е Н И Е</w:t>
      </w:r>
    </w:p>
    <w:p w:rsidR="00C42CAC" w:rsidRDefault="00C42CAC" w:rsidP="003D5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C42CAC" w:rsidRDefault="00C42CAC" w:rsidP="003D5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687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2013</w:t>
      </w:r>
      <w:r w:rsidRPr="00084A7D">
        <w:rPr>
          <w:sz w:val="28"/>
          <w:szCs w:val="28"/>
        </w:rPr>
        <w:t xml:space="preserve"> года                                                                     </w:t>
      </w:r>
      <w:r w:rsidR="00402687">
        <w:rPr>
          <w:sz w:val="28"/>
          <w:szCs w:val="28"/>
        </w:rPr>
        <w:t xml:space="preserve">                   № ___</w:t>
      </w:r>
    </w:p>
    <w:p w:rsidR="00C42CAC" w:rsidRDefault="00C42CAC" w:rsidP="005C5425">
      <w:pPr>
        <w:jc w:val="both"/>
        <w:rPr>
          <w:b/>
          <w:bCs/>
        </w:rPr>
      </w:pPr>
    </w:p>
    <w:p w:rsidR="00C42CAC" w:rsidRDefault="00C42CAC" w:rsidP="005C5425">
      <w:pPr>
        <w:jc w:val="both"/>
        <w:rPr>
          <w:b/>
          <w:bCs/>
          <w:sz w:val="28"/>
          <w:szCs w:val="28"/>
        </w:rPr>
      </w:pPr>
    </w:p>
    <w:p w:rsidR="00C42CAC" w:rsidRPr="00071E4C" w:rsidRDefault="00C42CAC" w:rsidP="00071E4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71E4C">
        <w:rPr>
          <w:b/>
          <w:bCs/>
          <w:sz w:val="28"/>
          <w:szCs w:val="28"/>
        </w:rPr>
        <w:t xml:space="preserve">О </w:t>
      </w:r>
      <w:proofErr w:type="gramStart"/>
      <w:r w:rsidRPr="00071E4C">
        <w:rPr>
          <w:b/>
          <w:bCs/>
          <w:sz w:val="28"/>
          <w:szCs w:val="28"/>
        </w:rPr>
        <w:t>Положении</w:t>
      </w:r>
      <w:proofErr w:type="gramEnd"/>
      <w:r w:rsidRPr="00071E4C">
        <w:rPr>
          <w:b/>
          <w:bCs/>
          <w:sz w:val="28"/>
          <w:szCs w:val="28"/>
        </w:rPr>
        <w:t xml:space="preserve"> о </w:t>
      </w:r>
      <w:r>
        <w:rPr>
          <w:b/>
          <w:bCs/>
          <w:sz w:val="28"/>
          <w:szCs w:val="28"/>
        </w:rPr>
        <w:t>порядке</w:t>
      </w:r>
    </w:p>
    <w:p w:rsidR="00C42CAC" w:rsidRDefault="00C42CAC" w:rsidP="005C5425">
      <w:pPr>
        <w:ind w:right="49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</w:t>
      </w:r>
      <w:proofErr w:type="gramStart"/>
      <w:r>
        <w:rPr>
          <w:b/>
          <w:bCs/>
          <w:sz w:val="28"/>
          <w:szCs w:val="28"/>
        </w:rPr>
        <w:t>общественных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42CAC" w:rsidRDefault="00C42CAC" w:rsidP="005C5425">
      <w:pPr>
        <w:ind w:right="49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кладбищ и </w:t>
      </w:r>
      <w:proofErr w:type="gramStart"/>
      <w:r>
        <w:rPr>
          <w:b/>
          <w:bCs/>
          <w:sz w:val="28"/>
          <w:szCs w:val="28"/>
        </w:rPr>
        <w:t>правилах</w:t>
      </w:r>
      <w:proofErr w:type="gramEnd"/>
      <w:r>
        <w:rPr>
          <w:b/>
          <w:bCs/>
          <w:sz w:val="28"/>
          <w:szCs w:val="28"/>
        </w:rPr>
        <w:t xml:space="preserve"> содержания</w:t>
      </w:r>
    </w:p>
    <w:p w:rsidR="00C42CAC" w:rsidRPr="00071E4C" w:rsidRDefault="00C42CAC" w:rsidP="005C5425">
      <w:pPr>
        <w:ind w:right="49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 погребения </w:t>
      </w:r>
      <w:r w:rsidRPr="00071E4C">
        <w:rPr>
          <w:b/>
          <w:bCs/>
          <w:sz w:val="28"/>
          <w:szCs w:val="28"/>
        </w:rPr>
        <w:t>на территории г</w:t>
      </w:r>
      <w:r w:rsidRPr="00071E4C">
        <w:rPr>
          <w:b/>
          <w:bCs/>
          <w:sz w:val="28"/>
          <w:szCs w:val="28"/>
        </w:rPr>
        <w:t>о</w:t>
      </w:r>
      <w:r w:rsidRPr="00071E4C">
        <w:rPr>
          <w:b/>
          <w:bCs/>
          <w:sz w:val="28"/>
          <w:szCs w:val="28"/>
        </w:rPr>
        <w:t>родского поселения «Поселок Пя</w:t>
      </w:r>
      <w:r w:rsidRPr="00071E4C">
        <w:rPr>
          <w:b/>
          <w:bCs/>
          <w:sz w:val="28"/>
          <w:szCs w:val="28"/>
        </w:rPr>
        <w:t>т</w:t>
      </w:r>
      <w:r w:rsidRPr="00071E4C">
        <w:rPr>
          <w:b/>
          <w:bCs/>
          <w:sz w:val="28"/>
          <w:szCs w:val="28"/>
        </w:rPr>
        <w:t xml:space="preserve">ницкое» </w:t>
      </w:r>
    </w:p>
    <w:p w:rsidR="00C42CAC" w:rsidRDefault="00C42CAC" w:rsidP="005C5425">
      <w:pPr>
        <w:autoSpaceDE w:val="0"/>
        <w:autoSpaceDN w:val="0"/>
        <w:adjustRightInd w:val="0"/>
      </w:pPr>
    </w:p>
    <w:p w:rsidR="00C42CAC" w:rsidRPr="003543EA" w:rsidRDefault="00C42CAC" w:rsidP="003D5558">
      <w:pPr>
        <w:jc w:val="both"/>
        <w:rPr>
          <w:b/>
          <w:bCs/>
        </w:rPr>
      </w:pPr>
    </w:p>
    <w:p w:rsidR="00C42CAC" w:rsidRPr="00071E4C" w:rsidRDefault="00C42CAC" w:rsidP="003D555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1E4C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9" w:history="1">
        <w:r w:rsidRPr="00071E4C">
          <w:rPr>
            <w:sz w:val="28"/>
            <w:szCs w:val="28"/>
          </w:rPr>
          <w:t>N 131-ФЗ</w:t>
        </w:r>
      </w:hyperlink>
      <w:r w:rsidRPr="00071E4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года </w:t>
      </w:r>
      <w:hyperlink r:id="rId10" w:history="1">
        <w:r w:rsidRPr="00071E4C">
          <w:rPr>
            <w:sz w:val="28"/>
            <w:szCs w:val="28"/>
          </w:rPr>
          <w:t>N 8-ФЗ</w:t>
        </w:r>
      </w:hyperlink>
      <w:r w:rsidRPr="00071E4C">
        <w:rPr>
          <w:sz w:val="28"/>
          <w:szCs w:val="28"/>
        </w:rPr>
        <w:t xml:space="preserve"> "О погребении и похоронном деле", на основании Устава городского поселения «Поселок Пятницкое» муниципал</w:t>
      </w:r>
      <w:r w:rsidRPr="00071E4C">
        <w:rPr>
          <w:sz w:val="28"/>
          <w:szCs w:val="28"/>
        </w:rPr>
        <w:t>ь</w:t>
      </w:r>
      <w:r w:rsidRPr="00071E4C">
        <w:rPr>
          <w:sz w:val="28"/>
          <w:szCs w:val="28"/>
        </w:rPr>
        <w:t xml:space="preserve">ного района «Волоконовский район», поселковое собрание </w:t>
      </w:r>
      <w:proofErr w:type="spellStart"/>
      <w:proofErr w:type="gramStart"/>
      <w:r w:rsidRPr="00071E4C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071E4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071E4C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071E4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71E4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71E4C">
        <w:rPr>
          <w:b/>
          <w:bCs/>
          <w:sz w:val="28"/>
          <w:szCs w:val="28"/>
        </w:rPr>
        <w:t>о:</w:t>
      </w:r>
    </w:p>
    <w:p w:rsidR="00C42CAC" w:rsidRDefault="00C42CAC" w:rsidP="003D5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B33">
        <w:rPr>
          <w:sz w:val="28"/>
          <w:szCs w:val="28"/>
        </w:rPr>
        <w:t xml:space="preserve">1. </w:t>
      </w:r>
      <w:r w:rsidRPr="0090711A">
        <w:rPr>
          <w:sz w:val="28"/>
          <w:szCs w:val="28"/>
        </w:rPr>
        <w:t xml:space="preserve">Утвердить </w:t>
      </w:r>
      <w:hyperlink w:anchor="Par31" w:history="1">
        <w:r w:rsidRPr="00071E4C">
          <w:rPr>
            <w:sz w:val="28"/>
            <w:szCs w:val="28"/>
          </w:rPr>
          <w:t>Положение</w:t>
        </w:r>
      </w:hyperlink>
      <w:r w:rsidRPr="00071E4C">
        <w:rPr>
          <w:sz w:val="28"/>
          <w:szCs w:val="28"/>
        </w:rPr>
        <w:t xml:space="preserve"> </w:t>
      </w:r>
      <w:r w:rsidRPr="0090711A">
        <w:rPr>
          <w:sz w:val="28"/>
          <w:szCs w:val="28"/>
        </w:rPr>
        <w:t>о порядке деятельности общественных кладбищ и правилах содержания мест погребения</w:t>
      </w:r>
      <w:r w:rsidRPr="00EA6BD9">
        <w:rPr>
          <w:sz w:val="28"/>
          <w:szCs w:val="28"/>
        </w:rPr>
        <w:t xml:space="preserve"> на территории</w:t>
      </w:r>
      <w:r w:rsidRPr="008C0B33">
        <w:rPr>
          <w:sz w:val="28"/>
          <w:szCs w:val="28"/>
        </w:rPr>
        <w:t xml:space="preserve"> городского поселения «Поселок </w:t>
      </w:r>
      <w:r>
        <w:rPr>
          <w:sz w:val="28"/>
          <w:szCs w:val="28"/>
        </w:rPr>
        <w:t>Пятницкое</w:t>
      </w:r>
      <w:r w:rsidRPr="008C0B33">
        <w:rPr>
          <w:sz w:val="28"/>
          <w:szCs w:val="28"/>
        </w:rPr>
        <w:t>» муниципального района "Волоконовский район" Белг</w:t>
      </w:r>
      <w:r w:rsidRPr="008C0B33">
        <w:rPr>
          <w:sz w:val="28"/>
          <w:szCs w:val="28"/>
        </w:rPr>
        <w:t>о</w:t>
      </w:r>
      <w:r w:rsidRPr="008C0B33">
        <w:rPr>
          <w:sz w:val="28"/>
          <w:szCs w:val="28"/>
        </w:rPr>
        <w:t xml:space="preserve">родской области </w:t>
      </w:r>
      <w:r>
        <w:rPr>
          <w:sz w:val="28"/>
          <w:szCs w:val="28"/>
        </w:rPr>
        <w:t>(</w:t>
      </w:r>
      <w:r w:rsidRPr="008C0B33">
        <w:rPr>
          <w:sz w:val="28"/>
          <w:szCs w:val="28"/>
        </w:rPr>
        <w:t>при</w:t>
      </w:r>
      <w:r>
        <w:rPr>
          <w:sz w:val="28"/>
          <w:szCs w:val="28"/>
        </w:rPr>
        <w:t>лагается).</w:t>
      </w:r>
    </w:p>
    <w:p w:rsidR="00C42CAC" w:rsidRDefault="00C42CAC" w:rsidP="003D5558">
      <w:pPr>
        <w:jc w:val="both"/>
        <w:rPr>
          <w:spacing w:val="-12"/>
        </w:rPr>
      </w:pPr>
      <w:r>
        <w:rPr>
          <w:sz w:val="28"/>
          <w:szCs w:val="28"/>
        </w:rPr>
        <w:t xml:space="preserve">      </w:t>
      </w:r>
      <w:r w:rsidRPr="0036360D">
        <w:rPr>
          <w:sz w:val="28"/>
          <w:szCs w:val="28"/>
        </w:rPr>
        <w:t>2.</w:t>
      </w:r>
      <w:r w:rsidRPr="00EE07B7">
        <w:t xml:space="preserve"> </w:t>
      </w:r>
      <w:r w:rsidRPr="00EE07B7">
        <w:rPr>
          <w:sz w:val="28"/>
          <w:szCs w:val="28"/>
        </w:rPr>
        <w:t>Обнародовать настоящее решение в течение 3 дней со дня его принятия на информационном стенде городского поселения «Поселок Пятницкое».</w:t>
      </w:r>
    </w:p>
    <w:p w:rsidR="00C42CAC" w:rsidRPr="00EE07B7" w:rsidRDefault="00C42CAC" w:rsidP="003D5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E07B7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 подписания</w:t>
      </w:r>
      <w:r w:rsidRPr="00EE07B7">
        <w:rPr>
          <w:sz w:val="28"/>
          <w:szCs w:val="28"/>
        </w:rPr>
        <w:t>.</w:t>
      </w:r>
    </w:p>
    <w:p w:rsidR="00C42CAC" w:rsidRPr="00EE07B7" w:rsidRDefault="00C42CAC" w:rsidP="003D5558">
      <w:pPr>
        <w:jc w:val="both"/>
        <w:rPr>
          <w:spacing w:val="-12"/>
          <w:sz w:val="28"/>
          <w:szCs w:val="28"/>
        </w:rPr>
      </w:pPr>
    </w:p>
    <w:p w:rsidR="00C42CAC" w:rsidRDefault="00C42CAC" w:rsidP="003D5558">
      <w:pPr>
        <w:tabs>
          <w:tab w:val="left" w:pos="990"/>
        </w:tabs>
        <w:jc w:val="both"/>
        <w:rPr>
          <w:spacing w:val="-12"/>
        </w:rPr>
      </w:pPr>
    </w:p>
    <w:p w:rsidR="00C42CAC" w:rsidRDefault="00C42CAC" w:rsidP="003D5558">
      <w:pPr>
        <w:jc w:val="both"/>
        <w:rPr>
          <w:b/>
          <w:bCs/>
          <w:sz w:val="28"/>
          <w:szCs w:val="28"/>
        </w:rPr>
      </w:pPr>
    </w:p>
    <w:p w:rsidR="00C42CAC" w:rsidRDefault="00C42CAC" w:rsidP="003636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городского поселения</w:t>
      </w:r>
    </w:p>
    <w:p w:rsidR="00C42CAC" w:rsidRDefault="00C42CAC" w:rsidP="00EE07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«Поселок Пятницкое»   </w:t>
      </w:r>
      <w:r w:rsidRPr="0036360D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Н.М. Перелыгин</w:t>
      </w: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EE07B7">
      <w:pPr>
        <w:jc w:val="both"/>
        <w:rPr>
          <w:b/>
          <w:bCs/>
          <w:sz w:val="28"/>
          <w:szCs w:val="28"/>
        </w:rPr>
      </w:pPr>
    </w:p>
    <w:p w:rsidR="00C42CAC" w:rsidRDefault="00C42CAC" w:rsidP="003D555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3D5558">
        <w:rPr>
          <w:sz w:val="28"/>
          <w:szCs w:val="28"/>
        </w:rPr>
        <w:t xml:space="preserve">Приложение </w:t>
      </w:r>
    </w:p>
    <w:p w:rsidR="00C42CAC" w:rsidRPr="003D5558" w:rsidRDefault="00C42CAC" w:rsidP="003D555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D555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3D5558">
        <w:rPr>
          <w:sz w:val="28"/>
          <w:szCs w:val="28"/>
        </w:rPr>
        <w:t>поселкового собрания</w:t>
      </w:r>
    </w:p>
    <w:p w:rsidR="00C42CAC" w:rsidRPr="003D5558" w:rsidRDefault="00C42CAC" w:rsidP="003D55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02687">
        <w:rPr>
          <w:sz w:val="28"/>
          <w:szCs w:val="28"/>
        </w:rPr>
        <w:t xml:space="preserve">                            </w:t>
      </w:r>
      <w:r w:rsidRPr="003D5558">
        <w:rPr>
          <w:sz w:val="28"/>
          <w:szCs w:val="28"/>
        </w:rPr>
        <w:t xml:space="preserve">городского поселения </w:t>
      </w:r>
    </w:p>
    <w:p w:rsidR="00C42CAC" w:rsidRPr="003D5558" w:rsidRDefault="00C42CAC" w:rsidP="003D55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2687">
        <w:rPr>
          <w:sz w:val="28"/>
          <w:szCs w:val="28"/>
        </w:rPr>
        <w:t xml:space="preserve">                           </w:t>
      </w:r>
      <w:r w:rsidRPr="003D5558">
        <w:rPr>
          <w:sz w:val="28"/>
          <w:szCs w:val="28"/>
        </w:rPr>
        <w:t>«Поселок Пятницкое»</w:t>
      </w:r>
    </w:p>
    <w:p w:rsidR="00C42CAC" w:rsidRPr="003D5558" w:rsidRDefault="00C42CAC" w:rsidP="003D55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0268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2013 года № </w:t>
      </w:r>
      <w:r w:rsidR="00402687">
        <w:rPr>
          <w:sz w:val="28"/>
          <w:szCs w:val="28"/>
        </w:rPr>
        <w:t>____</w:t>
      </w: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Pr="00A859BF" w:rsidRDefault="00C42CAC" w:rsidP="00A8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A859BF">
        <w:rPr>
          <w:b/>
          <w:bCs/>
          <w:sz w:val="28"/>
          <w:szCs w:val="28"/>
        </w:rPr>
        <w:t>ПОЛОЖЕНИЕ</w:t>
      </w:r>
    </w:p>
    <w:p w:rsidR="00C42CAC" w:rsidRPr="00A859BF" w:rsidRDefault="00C42CAC" w:rsidP="00A8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BF">
        <w:rPr>
          <w:b/>
          <w:bCs/>
          <w:sz w:val="28"/>
          <w:szCs w:val="28"/>
        </w:rPr>
        <w:t>О ПОРЯДКЕ ДЕЯТЕЛЬНОСТИ ОБЩЕСТВЕННЫХ КЛАДБИЩ</w:t>
      </w:r>
    </w:p>
    <w:p w:rsidR="00C42CAC" w:rsidRPr="00A859BF" w:rsidRDefault="00C42CAC" w:rsidP="00A8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BF">
        <w:rPr>
          <w:b/>
          <w:bCs/>
          <w:sz w:val="28"/>
          <w:szCs w:val="28"/>
        </w:rPr>
        <w:t xml:space="preserve">И </w:t>
      </w:r>
      <w:proofErr w:type="gramStart"/>
      <w:r w:rsidRPr="00A859BF">
        <w:rPr>
          <w:b/>
          <w:bCs/>
          <w:sz w:val="28"/>
          <w:szCs w:val="28"/>
        </w:rPr>
        <w:t>ПРАВИЛАХ</w:t>
      </w:r>
      <w:proofErr w:type="gramEnd"/>
      <w:r w:rsidRPr="00A859BF">
        <w:rPr>
          <w:b/>
          <w:bCs/>
          <w:sz w:val="28"/>
          <w:szCs w:val="28"/>
        </w:rPr>
        <w:t xml:space="preserve"> СОДЕРЖАНИЯ МЕСТ ПОГРЕБЕНИЯ </w:t>
      </w:r>
    </w:p>
    <w:p w:rsidR="00C42CAC" w:rsidRPr="00A859BF" w:rsidRDefault="00C42CAC" w:rsidP="00A859BF">
      <w:pPr>
        <w:pStyle w:val="ConsPlusTitle"/>
        <w:widowControl/>
        <w:jc w:val="center"/>
      </w:pPr>
      <w:r w:rsidRPr="00A859BF">
        <w:t>НА ТЕРРИТОРИИ ГОРОДСКОГО ПОСЕЛЕНИЯ</w:t>
      </w:r>
    </w:p>
    <w:p w:rsidR="00C42CAC" w:rsidRDefault="00C42CAC" w:rsidP="00A859BF">
      <w:pPr>
        <w:pStyle w:val="ConsPlusTitle"/>
        <w:widowControl/>
        <w:jc w:val="center"/>
      </w:pPr>
      <w:r>
        <w:t>«ПОСЕЛОК ПЯТНИЦКОЕ»</w:t>
      </w: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Pr="00A859BF" w:rsidRDefault="00C42CAC" w:rsidP="00A859BF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1. Общие положения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 xml:space="preserve">1.1. </w:t>
      </w:r>
      <w:proofErr w:type="gramStart"/>
      <w:r w:rsidRPr="00A859BF">
        <w:rPr>
          <w:spacing w:val="-12"/>
          <w:sz w:val="28"/>
          <w:szCs w:val="28"/>
        </w:rPr>
        <w:t>Настоящее Положение о порядке деятельности общественных кладбищ и прав</w:t>
      </w:r>
      <w:r w:rsidRPr="00A859BF">
        <w:rPr>
          <w:spacing w:val="-12"/>
          <w:sz w:val="28"/>
          <w:szCs w:val="28"/>
        </w:rPr>
        <w:t>и</w:t>
      </w:r>
      <w:r w:rsidRPr="00A859BF">
        <w:rPr>
          <w:spacing w:val="-12"/>
          <w:sz w:val="28"/>
          <w:szCs w:val="28"/>
        </w:rPr>
        <w:t xml:space="preserve">лах содержания мест погребения на территории  городского </w:t>
      </w:r>
      <w:r>
        <w:rPr>
          <w:spacing w:val="-12"/>
          <w:sz w:val="28"/>
          <w:szCs w:val="28"/>
        </w:rPr>
        <w:t>поселения «Поселок Пя</w:t>
      </w:r>
      <w:r>
        <w:rPr>
          <w:spacing w:val="-12"/>
          <w:sz w:val="28"/>
          <w:szCs w:val="28"/>
        </w:rPr>
        <w:t>т</w:t>
      </w:r>
      <w:r>
        <w:rPr>
          <w:spacing w:val="-12"/>
          <w:sz w:val="28"/>
          <w:szCs w:val="28"/>
        </w:rPr>
        <w:t>ницкое»</w:t>
      </w:r>
      <w:r w:rsidRPr="00A859BF">
        <w:rPr>
          <w:spacing w:val="-12"/>
          <w:sz w:val="28"/>
          <w:szCs w:val="28"/>
        </w:rPr>
        <w:t xml:space="preserve"> (далее - Положение) разработано в соответствии с Федеральными законами от 6 октября 2003 года </w:t>
      </w:r>
      <w:hyperlink r:id="rId11" w:history="1">
        <w:r w:rsidRPr="00A859BF">
          <w:rPr>
            <w:color w:val="0000FF"/>
            <w:spacing w:val="-12"/>
            <w:sz w:val="28"/>
            <w:szCs w:val="28"/>
          </w:rPr>
          <w:t>N 131-ФЗ</w:t>
        </w:r>
      </w:hyperlink>
      <w:r w:rsidRPr="00A859BF">
        <w:rPr>
          <w:spacing w:val="-12"/>
          <w:sz w:val="28"/>
          <w:szCs w:val="28"/>
        </w:rPr>
        <w:t xml:space="preserve"> "Об общих принципах организации местного самоупра</w:t>
      </w:r>
      <w:r w:rsidRPr="00A859BF">
        <w:rPr>
          <w:spacing w:val="-12"/>
          <w:sz w:val="28"/>
          <w:szCs w:val="28"/>
        </w:rPr>
        <w:t>в</w:t>
      </w:r>
      <w:r w:rsidRPr="00A859BF">
        <w:rPr>
          <w:spacing w:val="-12"/>
          <w:sz w:val="28"/>
          <w:szCs w:val="28"/>
        </w:rPr>
        <w:t xml:space="preserve">ления в Российской Федерации", от 12 января 1996 года </w:t>
      </w:r>
      <w:hyperlink r:id="rId12" w:history="1">
        <w:r w:rsidRPr="00A859BF">
          <w:rPr>
            <w:color w:val="0000FF"/>
            <w:spacing w:val="-12"/>
            <w:sz w:val="28"/>
            <w:szCs w:val="28"/>
          </w:rPr>
          <w:t>N 8-ФЗ</w:t>
        </w:r>
      </w:hyperlink>
      <w:r w:rsidRPr="00A859BF">
        <w:rPr>
          <w:spacing w:val="-12"/>
          <w:sz w:val="28"/>
          <w:szCs w:val="28"/>
        </w:rPr>
        <w:t xml:space="preserve"> "О погребении и пох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 xml:space="preserve">ронном деле", </w:t>
      </w:r>
      <w:hyperlink r:id="rId13" w:history="1">
        <w:proofErr w:type="spellStart"/>
        <w:r w:rsidRPr="00A859BF">
          <w:rPr>
            <w:color w:val="0000FF"/>
            <w:spacing w:val="-12"/>
            <w:sz w:val="28"/>
            <w:szCs w:val="28"/>
          </w:rPr>
          <w:t>СанПиН</w:t>
        </w:r>
        <w:proofErr w:type="spellEnd"/>
        <w:r w:rsidRPr="00A859BF">
          <w:rPr>
            <w:color w:val="0000FF"/>
            <w:spacing w:val="-12"/>
            <w:sz w:val="28"/>
            <w:szCs w:val="28"/>
          </w:rPr>
          <w:t xml:space="preserve"> 2.1.2882-11</w:t>
        </w:r>
      </w:hyperlink>
      <w:r w:rsidRPr="00A859BF">
        <w:rPr>
          <w:spacing w:val="-12"/>
          <w:sz w:val="28"/>
          <w:szCs w:val="28"/>
        </w:rPr>
        <w:t xml:space="preserve"> "Гигиенические требования к</w:t>
      </w:r>
      <w:proofErr w:type="gramEnd"/>
      <w:r w:rsidRPr="00A859BF">
        <w:rPr>
          <w:spacing w:val="-12"/>
          <w:sz w:val="28"/>
          <w:szCs w:val="28"/>
        </w:rPr>
        <w:t xml:space="preserve"> размещению, устро</w:t>
      </w:r>
      <w:r w:rsidRPr="00A859BF">
        <w:rPr>
          <w:spacing w:val="-12"/>
          <w:sz w:val="28"/>
          <w:szCs w:val="28"/>
        </w:rPr>
        <w:t>й</w:t>
      </w:r>
      <w:r w:rsidRPr="00A859BF">
        <w:rPr>
          <w:spacing w:val="-12"/>
          <w:sz w:val="28"/>
          <w:szCs w:val="28"/>
        </w:rPr>
        <w:t>ству и содержанию кладбищ, зданий и сооружений похоронного назначения" в целях организации деятельности общественных кладбищ и обеспечения надлежащего соде</w:t>
      </w:r>
      <w:r w:rsidRPr="00A859BF">
        <w:rPr>
          <w:spacing w:val="-12"/>
          <w:sz w:val="28"/>
          <w:szCs w:val="28"/>
        </w:rPr>
        <w:t>р</w:t>
      </w:r>
      <w:r w:rsidRPr="00A859BF">
        <w:rPr>
          <w:spacing w:val="-12"/>
          <w:sz w:val="28"/>
          <w:szCs w:val="28"/>
        </w:rPr>
        <w:t xml:space="preserve">жания мест погребения на территории городского </w:t>
      </w:r>
      <w:r>
        <w:rPr>
          <w:spacing w:val="-12"/>
          <w:sz w:val="28"/>
          <w:szCs w:val="28"/>
        </w:rPr>
        <w:t>поселения «Поселок Пятницкое»</w:t>
      </w:r>
      <w:r w:rsidRPr="00A859BF">
        <w:rPr>
          <w:spacing w:val="-12"/>
          <w:sz w:val="28"/>
          <w:szCs w:val="28"/>
        </w:rPr>
        <w:t>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 xml:space="preserve">1.2. Кладбища, расположенные на территории городского </w:t>
      </w:r>
      <w:r>
        <w:rPr>
          <w:spacing w:val="-12"/>
          <w:sz w:val="28"/>
          <w:szCs w:val="28"/>
        </w:rPr>
        <w:t>поселения «Поселок Пя</w:t>
      </w:r>
      <w:r>
        <w:rPr>
          <w:spacing w:val="-12"/>
          <w:sz w:val="28"/>
          <w:szCs w:val="28"/>
        </w:rPr>
        <w:t>т</w:t>
      </w:r>
      <w:r>
        <w:rPr>
          <w:spacing w:val="-12"/>
          <w:sz w:val="28"/>
          <w:szCs w:val="28"/>
        </w:rPr>
        <w:t>ницкое»</w:t>
      </w:r>
      <w:r w:rsidRPr="00A859BF">
        <w:rPr>
          <w:spacing w:val="-12"/>
          <w:sz w:val="28"/>
          <w:szCs w:val="28"/>
        </w:rPr>
        <w:t>, являются общественными, предназначены для погребения умерших (поги</w:t>
      </w:r>
      <w:r w:rsidRPr="00A859BF">
        <w:rPr>
          <w:spacing w:val="-12"/>
          <w:sz w:val="28"/>
          <w:szCs w:val="28"/>
        </w:rPr>
        <w:t>б</w:t>
      </w:r>
      <w:r w:rsidRPr="00A859BF">
        <w:rPr>
          <w:spacing w:val="-12"/>
          <w:sz w:val="28"/>
          <w:szCs w:val="28"/>
        </w:rPr>
        <w:t xml:space="preserve">ших) с учетом их волеизъявления либо по решению </w:t>
      </w:r>
      <w:r>
        <w:rPr>
          <w:spacing w:val="-12"/>
          <w:sz w:val="28"/>
          <w:szCs w:val="28"/>
        </w:rPr>
        <w:t xml:space="preserve">администрации </w:t>
      </w:r>
      <w:r w:rsidRPr="00A859BF">
        <w:rPr>
          <w:spacing w:val="-12"/>
          <w:sz w:val="28"/>
          <w:szCs w:val="28"/>
        </w:rPr>
        <w:t xml:space="preserve">городского </w:t>
      </w:r>
      <w:r>
        <w:rPr>
          <w:spacing w:val="-12"/>
          <w:sz w:val="28"/>
          <w:szCs w:val="28"/>
        </w:rPr>
        <w:t>посел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«Поселок Пятницкое»</w:t>
      </w:r>
      <w:r w:rsidRPr="00A859BF">
        <w:rPr>
          <w:spacing w:val="-12"/>
          <w:sz w:val="28"/>
          <w:szCs w:val="28"/>
        </w:rPr>
        <w:t xml:space="preserve">. </w:t>
      </w:r>
      <w:hyperlink w:anchor="Par162" w:history="1">
        <w:r w:rsidRPr="00A859BF">
          <w:rPr>
            <w:color w:val="0000FF"/>
            <w:spacing w:val="-12"/>
            <w:sz w:val="28"/>
            <w:szCs w:val="28"/>
          </w:rPr>
          <w:t>Перечень</w:t>
        </w:r>
      </w:hyperlink>
      <w:r w:rsidRPr="00A859BF">
        <w:rPr>
          <w:spacing w:val="-12"/>
          <w:sz w:val="28"/>
          <w:szCs w:val="28"/>
        </w:rPr>
        <w:t xml:space="preserve"> общественных кладбищ, расположенных на те</w:t>
      </w:r>
      <w:r w:rsidRPr="00A859BF">
        <w:rPr>
          <w:spacing w:val="-12"/>
          <w:sz w:val="28"/>
          <w:szCs w:val="28"/>
        </w:rPr>
        <w:t>р</w:t>
      </w:r>
      <w:r w:rsidRPr="00A859BF">
        <w:rPr>
          <w:spacing w:val="-12"/>
          <w:sz w:val="28"/>
          <w:szCs w:val="28"/>
        </w:rPr>
        <w:t xml:space="preserve">ритории городского </w:t>
      </w:r>
      <w:r>
        <w:rPr>
          <w:spacing w:val="-12"/>
          <w:sz w:val="28"/>
          <w:szCs w:val="28"/>
        </w:rPr>
        <w:t>поселения «Поселок Пятницкое»</w:t>
      </w:r>
      <w:r w:rsidRPr="00A859BF">
        <w:rPr>
          <w:spacing w:val="-12"/>
          <w:sz w:val="28"/>
          <w:szCs w:val="28"/>
        </w:rPr>
        <w:t>, приведен в приложении к н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>стоящему Положению.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E91E18">
        <w:rPr>
          <w:spacing w:val="-12"/>
          <w:sz w:val="28"/>
          <w:szCs w:val="28"/>
        </w:rPr>
        <w:t xml:space="preserve">1.3. Содержание мест погребения на территории городского поселения «Поселок Пятницкое» осуществляется </w:t>
      </w:r>
      <w:r>
        <w:rPr>
          <w:spacing w:val="-12"/>
          <w:sz w:val="28"/>
          <w:szCs w:val="28"/>
        </w:rPr>
        <w:t xml:space="preserve"> администрацией </w:t>
      </w:r>
      <w:r w:rsidRPr="00A859BF">
        <w:rPr>
          <w:spacing w:val="-12"/>
          <w:sz w:val="28"/>
          <w:szCs w:val="28"/>
        </w:rPr>
        <w:t xml:space="preserve">городского </w:t>
      </w:r>
      <w:r>
        <w:rPr>
          <w:spacing w:val="-12"/>
          <w:sz w:val="28"/>
          <w:szCs w:val="28"/>
        </w:rPr>
        <w:t>поселения «Поселок Пятни</w:t>
      </w:r>
      <w:r>
        <w:rPr>
          <w:spacing w:val="-12"/>
          <w:sz w:val="28"/>
          <w:szCs w:val="28"/>
        </w:rPr>
        <w:t>ц</w:t>
      </w:r>
      <w:r>
        <w:rPr>
          <w:spacing w:val="-12"/>
          <w:sz w:val="28"/>
          <w:szCs w:val="28"/>
        </w:rPr>
        <w:t xml:space="preserve">кое» </w:t>
      </w:r>
      <w:r w:rsidRPr="00E91E18">
        <w:rPr>
          <w:spacing w:val="-12"/>
          <w:sz w:val="28"/>
          <w:szCs w:val="28"/>
        </w:rPr>
        <w:t xml:space="preserve">(далее - </w:t>
      </w:r>
      <w:r>
        <w:rPr>
          <w:spacing w:val="-12"/>
          <w:sz w:val="28"/>
          <w:szCs w:val="28"/>
        </w:rPr>
        <w:t>администрация</w:t>
      </w:r>
      <w:r w:rsidRPr="00E91E18">
        <w:rPr>
          <w:spacing w:val="-12"/>
          <w:sz w:val="28"/>
          <w:szCs w:val="28"/>
        </w:rPr>
        <w:t>), либо лицами, взявшими на себя обязанность осуществить погребение умершего, самостоятельно.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</w:p>
    <w:p w:rsidR="00C42CAC" w:rsidRPr="00A859BF" w:rsidRDefault="00C42CAC" w:rsidP="00B42659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2. Организация мест погребения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2.1. Территории кладбищ должны подразделяться на функциональные зоны: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входную;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ритуальную;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административно-хозяйственную;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зону захоронений;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защитную (зеленую) зону по периметру кладбища.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2.2. Зона захоронений делится на кварталы и участки, обозначенные соответству</w:t>
      </w:r>
      <w:r w:rsidRPr="00A859BF">
        <w:rPr>
          <w:spacing w:val="-12"/>
          <w:sz w:val="28"/>
          <w:szCs w:val="28"/>
        </w:rPr>
        <w:t>ю</w:t>
      </w:r>
      <w:r w:rsidRPr="00A859BF">
        <w:rPr>
          <w:spacing w:val="-12"/>
          <w:sz w:val="28"/>
          <w:szCs w:val="28"/>
        </w:rPr>
        <w:t>щими буквами и цифрами, указанными на квартальных столбах.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lastRenderedPageBreak/>
        <w:t>На кладбищах предусматриваются участки для одиночных захоронений, семейных з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 xml:space="preserve">хоронений, </w:t>
      </w:r>
      <w:r>
        <w:rPr>
          <w:spacing w:val="-12"/>
          <w:sz w:val="28"/>
          <w:szCs w:val="28"/>
        </w:rPr>
        <w:t xml:space="preserve"> </w:t>
      </w:r>
      <w:r w:rsidRPr="00A859BF">
        <w:rPr>
          <w:spacing w:val="-12"/>
          <w:sz w:val="28"/>
          <w:szCs w:val="28"/>
        </w:rPr>
        <w:t>а также участки для захоронения умерших, личность которых не устано</w:t>
      </w:r>
      <w:r w:rsidRPr="00A859BF">
        <w:rPr>
          <w:spacing w:val="-12"/>
          <w:sz w:val="28"/>
          <w:szCs w:val="28"/>
        </w:rPr>
        <w:t>в</w:t>
      </w:r>
      <w:r w:rsidRPr="00A859BF">
        <w:rPr>
          <w:spacing w:val="-12"/>
          <w:sz w:val="28"/>
          <w:szCs w:val="28"/>
        </w:rPr>
        <w:t>лена.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 xml:space="preserve">2.3. Предоставление земельных участков для захоронений на кладбищах городского </w:t>
      </w:r>
      <w:r>
        <w:rPr>
          <w:spacing w:val="-12"/>
          <w:sz w:val="28"/>
          <w:szCs w:val="28"/>
        </w:rPr>
        <w:t>поселения «Поселок Пятницкое»</w:t>
      </w:r>
      <w:r w:rsidRPr="00A859BF">
        <w:rPr>
          <w:spacing w:val="-12"/>
          <w:sz w:val="28"/>
          <w:szCs w:val="28"/>
        </w:rPr>
        <w:t xml:space="preserve"> производится </w:t>
      </w:r>
      <w:r>
        <w:rPr>
          <w:spacing w:val="-12"/>
          <w:sz w:val="28"/>
          <w:szCs w:val="28"/>
        </w:rPr>
        <w:t xml:space="preserve">администрацией </w:t>
      </w:r>
      <w:r w:rsidRPr="00A859BF">
        <w:rPr>
          <w:spacing w:val="-12"/>
          <w:sz w:val="28"/>
          <w:szCs w:val="28"/>
        </w:rPr>
        <w:t xml:space="preserve">городского </w:t>
      </w:r>
      <w:r>
        <w:rPr>
          <w:spacing w:val="-12"/>
          <w:sz w:val="28"/>
          <w:szCs w:val="28"/>
        </w:rPr>
        <w:t>поселения «Поселок Пятницкое»</w:t>
      </w:r>
      <w:r w:rsidRPr="00A859BF">
        <w:rPr>
          <w:spacing w:val="-12"/>
          <w:sz w:val="28"/>
          <w:szCs w:val="28"/>
        </w:rPr>
        <w:t xml:space="preserve"> на безвозмездной основе:</w:t>
      </w:r>
    </w:p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69"/>
        <w:gridCol w:w="1531"/>
        <w:gridCol w:w="1620"/>
        <w:gridCol w:w="2351"/>
      </w:tblGrid>
      <w:tr w:rsidR="00C42CAC" w:rsidRPr="00A859BF">
        <w:trPr>
          <w:trHeight w:val="400"/>
          <w:tblCellSpacing w:w="5" w:type="nil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B42659">
            <w:pPr>
              <w:jc w:val="center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>Вид захоронения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B42659">
            <w:pPr>
              <w:jc w:val="center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>Размеры земельного участка</w:t>
            </w:r>
          </w:p>
        </w:tc>
      </w:tr>
      <w:tr w:rsidR="00C42CAC" w:rsidRPr="00A859BF">
        <w:trPr>
          <w:tblCellSpacing w:w="5" w:type="nil"/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длина, </w:t>
            </w:r>
            <w:proofErr w:type="gramStart"/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ширина, </w:t>
            </w:r>
            <w:proofErr w:type="gramStart"/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площадь, кв. м </w:t>
            </w:r>
          </w:p>
        </w:tc>
      </w:tr>
      <w:tr w:rsidR="00C42CAC" w:rsidRPr="00A859BF">
        <w:trPr>
          <w:tblCellSpacing w:w="5" w:type="nil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Одиночное     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2,5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 2,0   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    5,0      </w:t>
            </w:r>
          </w:p>
        </w:tc>
      </w:tr>
      <w:tr w:rsidR="00C42CAC" w:rsidRPr="00A859BF">
        <w:trPr>
          <w:tblCellSpacing w:w="5" w:type="nil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Двойное       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2,5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 3,0   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A859BF" w:rsidRDefault="00C42CAC" w:rsidP="00A859BF">
            <w:pPr>
              <w:jc w:val="both"/>
              <w:rPr>
                <w:rFonts w:ascii="Courier New" w:hAnsi="Courier New" w:cs="Courier New"/>
                <w:spacing w:val="-12"/>
                <w:sz w:val="28"/>
                <w:szCs w:val="28"/>
              </w:rPr>
            </w:pPr>
            <w:r w:rsidRPr="00A859BF">
              <w:rPr>
                <w:rFonts w:ascii="Courier New" w:hAnsi="Courier New" w:cs="Courier New"/>
                <w:spacing w:val="-12"/>
                <w:sz w:val="28"/>
                <w:szCs w:val="28"/>
              </w:rPr>
              <w:t xml:space="preserve">      7,5      </w:t>
            </w:r>
          </w:p>
        </w:tc>
      </w:tr>
    </w:tbl>
    <w:p w:rsidR="00C42CAC" w:rsidRPr="00A859BF" w:rsidRDefault="00C42CAC" w:rsidP="00A859BF">
      <w:pPr>
        <w:jc w:val="both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2.4. Разрешается производить погребение тел (останков) умерших (погибших) в о</w:t>
      </w:r>
      <w:r w:rsidRPr="00A859BF">
        <w:rPr>
          <w:spacing w:val="-12"/>
          <w:sz w:val="28"/>
          <w:szCs w:val="28"/>
        </w:rPr>
        <w:t>г</w:t>
      </w:r>
      <w:r w:rsidRPr="00A859BF">
        <w:rPr>
          <w:spacing w:val="-12"/>
          <w:sz w:val="28"/>
          <w:szCs w:val="28"/>
        </w:rPr>
        <w:t xml:space="preserve">радах захоронений близких родственников вплотную к ранее </w:t>
      </w:r>
      <w:proofErr w:type="gramStart"/>
      <w:r w:rsidRPr="00A859BF">
        <w:rPr>
          <w:spacing w:val="-12"/>
          <w:sz w:val="28"/>
          <w:szCs w:val="28"/>
        </w:rPr>
        <w:t>погребенному</w:t>
      </w:r>
      <w:proofErr w:type="gramEnd"/>
      <w:r w:rsidRPr="00A859BF">
        <w:rPr>
          <w:spacing w:val="-12"/>
          <w:sz w:val="28"/>
          <w:szCs w:val="28"/>
        </w:rPr>
        <w:t xml:space="preserve"> без увел</w:t>
      </w:r>
      <w:r w:rsidRPr="00A859BF">
        <w:rPr>
          <w:spacing w:val="-12"/>
          <w:sz w:val="28"/>
          <w:szCs w:val="28"/>
        </w:rPr>
        <w:t>и</w:t>
      </w:r>
      <w:r w:rsidRPr="00A859BF">
        <w:rPr>
          <w:spacing w:val="-12"/>
          <w:sz w:val="28"/>
          <w:szCs w:val="28"/>
        </w:rPr>
        <w:t>чения территории существующего захоронения.</w:t>
      </w:r>
      <w:r>
        <w:rPr>
          <w:spacing w:val="-12"/>
          <w:sz w:val="28"/>
          <w:szCs w:val="28"/>
        </w:rPr>
        <w:t xml:space="preserve"> </w:t>
      </w:r>
      <w:r w:rsidRPr="00A859BF">
        <w:rPr>
          <w:spacing w:val="-12"/>
          <w:sz w:val="28"/>
          <w:szCs w:val="28"/>
        </w:rPr>
        <w:t>Использование могилы близкого ро</w:t>
      </w:r>
      <w:r w:rsidRPr="00A859BF">
        <w:rPr>
          <w:spacing w:val="-12"/>
          <w:sz w:val="28"/>
          <w:szCs w:val="28"/>
        </w:rPr>
        <w:t>д</w:t>
      </w:r>
      <w:r w:rsidRPr="00A859BF">
        <w:rPr>
          <w:spacing w:val="-12"/>
          <w:sz w:val="28"/>
          <w:szCs w:val="28"/>
        </w:rPr>
        <w:t>ственника для повторного погребения допускается не ранее чем через 20 лет после п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следнего погребения.</w:t>
      </w:r>
    </w:p>
    <w:p w:rsidR="00C42CAC" w:rsidRPr="00A859BF" w:rsidRDefault="00C42CAC" w:rsidP="000E35DE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</w:t>
      </w:r>
      <w:r w:rsidRPr="00A859BF">
        <w:rPr>
          <w:spacing w:val="-12"/>
          <w:sz w:val="28"/>
          <w:szCs w:val="28"/>
        </w:rPr>
        <w:t>2.5. Захоронение умершего (погибшего) в семейное захоронение производится с ра</w:t>
      </w:r>
      <w:r w:rsidRPr="00A859BF">
        <w:rPr>
          <w:spacing w:val="-12"/>
          <w:sz w:val="28"/>
          <w:szCs w:val="28"/>
        </w:rPr>
        <w:t>з</w:t>
      </w:r>
      <w:r w:rsidRPr="00A859BF">
        <w:rPr>
          <w:spacing w:val="-12"/>
          <w:sz w:val="28"/>
          <w:szCs w:val="28"/>
        </w:rPr>
        <w:t xml:space="preserve">решения </w:t>
      </w:r>
      <w:r>
        <w:rPr>
          <w:spacing w:val="-12"/>
          <w:sz w:val="28"/>
          <w:szCs w:val="28"/>
        </w:rPr>
        <w:t xml:space="preserve">администрации городского поселения «Поселок Пятницкое» </w:t>
      </w:r>
      <w:r w:rsidRPr="00A859BF">
        <w:rPr>
          <w:spacing w:val="-12"/>
          <w:sz w:val="28"/>
          <w:szCs w:val="28"/>
        </w:rPr>
        <w:t>при наличии д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кументов, подтверждающих родство между умершим (погибшим) и ранее захороне</w:t>
      </w:r>
      <w:r w:rsidRPr="00A859BF">
        <w:rPr>
          <w:spacing w:val="-12"/>
          <w:sz w:val="28"/>
          <w:szCs w:val="28"/>
        </w:rPr>
        <w:t>н</w:t>
      </w:r>
      <w:r w:rsidRPr="00A859BF">
        <w:rPr>
          <w:spacing w:val="-12"/>
          <w:sz w:val="28"/>
          <w:szCs w:val="28"/>
        </w:rPr>
        <w:t>ным.</w:t>
      </w:r>
    </w:p>
    <w:p w:rsidR="00C42CAC" w:rsidRPr="00A859BF" w:rsidRDefault="00C42CAC" w:rsidP="00AA10B4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</w:t>
      </w:r>
      <w:r w:rsidRPr="00A859BF">
        <w:rPr>
          <w:spacing w:val="-12"/>
          <w:sz w:val="28"/>
          <w:szCs w:val="28"/>
        </w:rPr>
        <w:t>2.6. На новых кладбищах или на вновь прирезанных участках погребение произв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дится в последовательном порядке по действующей нумерации могил.</w:t>
      </w:r>
    </w:p>
    <w:p w:rsidR="00C42CAC" w:rsidRPr="00A859BF" w:rsidRDefault="00C42CAC" w:rsidP="00AA10B4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Запрещается предоставление мест под захоронения на неподготовленной территории кладбища, а также на затопленных и заболоченных участках. Не допускается устройс</w:t>
      </w:r>
      <w:r w:rsidRPr="00A859BF">
        <w:rPr>
          <w:spacing w:val="-12"/>
          <w:sz w:val="28"/>
          <w:szCs w:val="28"/>
        </w:rPr>
        <w:t>т</w:t>
      </w:r>
      <w:r w:rsidRPr="00A859BF">
        <w:rPr>
          <w:spacing w:val="-12"/>
          <w:sz w:val="28"/>
          <w:szCs w:val="28"/>
        </w:rPr>
        <w:t>во захоронений в разрывах между могилами, на обочинах дорог и в пределах защитных зон, в том числе моральной (зеленой) защиты.</w:t>
      </w:r>
    </w:p>
    <w:p w:rsidR="00C42CAC" w:rsidRPr="00A859BF" w:rsidRDefault="00C42CAC" w:rsidP="000E35D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</w:t>
      </w:r>
      <w:r w:rsidRPr="00A859BF">
        <w:rPr>
          <w:spacing w:val="-12"/>
          <w:sz w:val="28"/>
          <w:szCs w:val="28"/>
        </w:rPr>
        <w:t xml:space="preserve">2.7. Каждое захоронение регистрируется </w:t>
      </w:r>
      <w:r>
        <w:rPr>
          <w:spacing w:val="-12"/>
          <w:sz w:val="28"/>
          <w:szCs w:val="28"/>
        </w:rPr>
        <w:t xml:space="preserve">администрацией городского поселения «Поселок Пятницкое» </w:t>
      </w:r>
      <w:r w:rsidRPr="00A859BF">
        <w:rPr>
          <w:spacing w:val="-12"/>
          <w:sz w:val="28"/>
          <w:szCs w:val="28"/>
        </w:rPr>
        <w:t>в книге установленной формы.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3. Порядок оформления захоронения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A10B4" w:rsidRDefault="00C42CAC" w:rsidP="005A6BFE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A10B4">
        <w:rPr>
          <w:spacing w:val="-12"/>
          <w:sz w:val="28"/>
          <w:szCs w:val="28"/>
        </w:rPr>
        <w:t>3.1. Лицо, взявшее на себя обязанность осуществить погребение умершего, обращ</w:t>
      </w:r>
      <w:r w:rsidRPr="00AA10B4">
        <w:rPr>
          <w:spacing w:val="-12"/>
          <w:sz w:val="28"/>
          <w:szCs w:val="28"/>
        </w:rPr>
        <w:t>а</w:t>
      </w:r>
      <w:r w:rsidRPr="00AA10B4">
        <w:rPr>
          <w:spacing w:val="-12"/>
          <w:sz w:val="28"/>
          <w:szCs w:val="28"/>
        </w:rPr>
        <w:t>ется в администрацию</w:t>
      </w:r>
      <w:r>
        <w:rPr>
          <w:spacing w:val="-12"/>
          <w:sz w:val="28"/>
          <w:szCs w:val="28"/>
        </w:rPr>
        <w:t xml:space="preserve"> городского поселения «Поселок Пятницкое</w:t>
      </w:r>
      <w:r w:rsidRPr="00AA10B4">
        <w:rPr>
          <w:spacing w:val="-12"/>
          <w:sz w:val="28"/>
          <w:szCs w:val="28"/>
        </w:rPr>
        <w:t>»  за предоставлен</w:t>
      </w:r>
      <w:r w:rsidRPr="00AA10B4">
        <w:rPr>
          <w:spacing w:val="-12"/>
          <w:sz w:val="28"/>
          <w:szCs w:val="28"/>
        </w:rPr>
        <w:t>и</w:t>
      </w:r>
      <w:r w:rsidRPr="00AA10B4">
        <w:rPr>
          <w:spacing w:val="-12"/>
          <w:sz w:val="28"/>
          <w:szCs w:val="28"/>
        </w:rPr>
        <w:t>ем земельного участка для погребения умершего (погибшего) на кладбище</w:t>
      </w:r>
      <w:r>
        <w:rPr>
          <w:spacing w:val="-12"/>
          <w:sz w:val="28"/>
          <w:szCs w:val="28"/>
        </w:rPr>
        <w:t>,</w:t>
      </w:r>
      <w:r w:rsidRPr="00AA10B4">
        <w:rPr>
          <w:spacing w:val="-12"/>
          <w:sz w:val="28"/>
          <w:szCs w:val="28"/>
        </w:rPr>
        <w:t xml:space="preserve">  при нал</w:t>
      </w:r>
      <w:r w:rsidRPr="00AA10B4">
        <w:rPr>
          <w:spacing w:val="-12"/>
          <w:sz w:val="28"/>
          <w:szCs w:val="28"/>
        </w:rPr>
        <w:t>и</w:t>
      </w:r>
      <w:r w:rsidRPr="00AA10B4">
        <w:rPr>
          <w:spacing w:val="-12"/>
          <w:sz w:val="28"/>
          <w:szCs w:val="28"/>
        </w:rPr>
        <w:t>чии у лица, взявшего на себя обязанность осуществить погребение умершего, докуме</w:t>
      </w:r>
      <w:r w:rsidRPr="00AA10B4">
        <w:rPr>
          <w:spacing w:val="-12"/>
          <w:sz w:val="28"/>
          <w:szCs w:val="28"/>
        </w:rPr>
        <w:t>н</w:t>
      </w:r>
      <w:r w:rsidRPr="00AA10B4">
        <w:rPr>
          <w:spacing w:val="-12"/>
          <w:sz w:val="28"/>
          <w:szCs w:val="28"/>
        </w:rPr>
        <w:t>та, подтверждающего факт смерти, выданного медицинской организацией.</w:t>
      </w:r>
    </w:p>
    <w:p w:rsidR="00C42CAC" w:rsidRPr="00814506" w:rsidRDefault="00C42CAC" w:rsidP="005A6BFE">
      <w:pPr>
        <w:rPr>
          <w:spacing w:val="-12"/>
          <w:sz w:val="28"/>
          <w:szCs w:val="28"/>
        </w:rPr>
      </w:pPr>
      <w:r w:rsidRPr="00AA10B4">
        <w:rPr>
          <w:spacing w:val="-12"/>
          <w:sz w:val="28"/>
          <w:szCs w:val="28"/>
        </w:rPr>
        <w:t xml:space="preserve">      </w:t>
      </w:r>
      <w:r>
        <w:rPr>
          <w:spacing w:val="-12"/>
          <w:sz w:val="28"/>
          <w:szCs w:val="28"/>
        </w:rPr>
        <w:t>3.2</w:t>
      </w:r>
      <w:r w:rsidRPr="00814506">
        <w:rPr>
          <w:spacing w:val="-12"/>
          <w:sz w:val="28"/>
          <w:szCs w:val="28"/>
        </w:rPr>
        <w:t>. Лицу, взявшему на себя обязанность осуществить погребение умершего, выд</w:t>
      </w:r>
      <w:r w:rsidRPr="00814506">
        <w:rPr>
          <w:spacing w:val="-12"/>
          <w:sz w:val="28"/>
          <w:szCs w:val="28"/>
        </w:rPr>
        <w:t>а</w:t>
      </w:r>
      <w:r w:rsidRPr="00814506">
        <w:rPr>
          <w:spacing w:val="-12"/>
          <w:sz w:val="28"/>
          <w:szCs w:val="28"/>
        </w:rPr>
        <w:t>ется справка о захоронении с указанием фамилии, имени и отчества захороненного, н</w:t>
      </w:r>
      <w:r w:rsidRPr="00814506">
        <w:rPr>
          <w:spacing w:val="-12"/>
          <w:sz w:val="28"/>
          <w:szCs w:val="28"/>
        </w:rPr>
        <w:t>о</w:t>
      </w:r>
      <w:r w:rsidRPr="00814506">
        <w:rPr>
          <w:spacing w:val="-12"/>
          <w:sz w:val="28"/>
          <w:szCs w:val="28"/>
        </w:rPr>
        <w:t>мера квартала, сектора, могилы и даты захоронения.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4. Правила содержания мест погребения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4.1. На территории кладбищ у главного входа устанавливается стенд с его планом. На плане обозначаются основные зоны кладбищ, здания и сооружения, кварталы (се</w:t>
      </w:r>
      <w:r w:rsidRPr="00A859BF">
        <w:rPr>
          <w:spacing w:val="-12"/>
          <w:sz w:val="28"/>
          <w:szCs w:val="28"/>
        </w:rPr>
        <w:t>к</w:t>
      </w:r>
      <w:r w:rsidRPr="00A859BF">
        <w:rPr>
          <w:spacing w:val="-12"/>
          <w:sz w:val="28"/>
          <w:szCs w:val="28"/>
        </w:rPr>
        <w:t>торы) и участки захоронений и их нумерация (название).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</w:t>
      </w:r>
      <w:r w:rsidRPr="00A859BF">
        <w:rPr>
          <w:spacing w:val="-12"/>
          <w:sz w:val="28"/>
          <w:szCs w:val="28"/>
        </w:rPr>
        <w:t>Кроме того, территории кладбищ оборудуются: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вывеской с названием кладбища, режимом работы;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proofErr w:type="gramStart"/>
      <w:r w:rsidRPr="00A859BF">
        <w:rPr>
          <w:spacing w:val="-12"/>
          <w:sz w:val="28"/>
          <w:szCs w:val="28"/>
        </w:rPr>
        <w:t>- указателями номеров (названий) участков-кварталов (секторов), участков захоронений, дорожек, расположения зданий и сооружений, общественных туалетов и т.д.;</w:t>
      </w:r>
      <w:proofErr w:type="gramEnd"/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стендом для размещения</w:t>
      </w:r>
      <w:r w:rsidRPr="00A859BF">
        <w:rPr>
          <w:spacing w:val="-12"/>
          <w:sz w:val="28"/>
          <w:szCs w:val="28"/>
        </w:rPr>
        <w:t xml:space="preserve"> объявлений, правил посещения кладбищ, копий правовых актов, регулирующих деятельность в области похоронного дела;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общественными туалетами;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урнами для сбора мелкого мусора вдоль пешеходных дорожек;</w:t>
      </w:r>
    </w:p>
    <w:p w:rsidR="00C42CAC" w:rsidRPr="00A859BF" w:rsidRDefault="00C42CAC" w:rsidP="005A6BFE">
      <w:pPr>
        <w:jc w:val="both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- контейнерами для складирования мусора, установленными на оборудованных пл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щадках с твердым покрытием.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</w:t>
      </w:r>
      <w:r w:rsidRPr="00A859BF">
        <w:rPr>
          <w:spacing w:val="-12"/>
          <w:sz w:val="28"/>
          <w:szCs w:val="28"/>
        </w:rPr>
        <w:t>4.2. Прилегающие к кладбищам территории должны быть благоустроены и иметь места для стоянки автотранспорта.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4.3. Инженерные сети и оборудование на территориях кладбищ должны содержаться в надлежащем состоянии.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 xml:space="preserve">4.4. </w:t>
      </w:r>
      <w:r>
        <w:rPr>
          <w:spacing w:val="-12"/>
          <w:sz w:val="28"/>
          <w:szCs w:val="28"/>
        </w:rPr>
        <w:t xml:space="preserve"> Администрация городского поселения «Поселок Пятницкое» </w:t>
      </w:r>
      <w:r w:rsidRPr="00A859BF">
        <w:rPr>
          <w:spacing w:val="-12"/>
          <w:sz w:val="28"/>
          <w:szCs w:val="28"/>
        </w:rPr>
        <w:t>должна содержать кладбища в надлежащем порядке и обеспечивать: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1) учет захоронений;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2) соблюдение установленной нормы предоставления каждого земельного участка для захоронения и правил подготовки могил;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3) содержание в исправном состоянии зданий, сооружений, находящихся на терр</w:t>
      </w:r>
      <w:r w:rsidRPr="00A859BF">
        <w:rPr>
          <w:spacing w:val="-12"/>
          <w:sz w:val="28"/>
          <w:szCs w:val="28"/>
        </w:rPr>
        <w:t>и</w:t>
      </w:r>
      <w:r w:rsidRPr="00A859BF">
        <w:rPr>
          <w:spacing w:val="-12"/>
          <w:sz w:val="28"/>
          <w:szCs w:val="28"/>
        </w:rPr>
        <w:t>ториях кладбищ, ограждений кладбищ, их дорог, площадок и их ремонт;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4) озеленение, уход за зелеными насаждениями на территориях кладбищ и их обно</w:t>
      </w:r>
      <w:r w:rsidRPr="00A859BF">
        <w:rPr>
          <w:spacing w:val="-12"/>
          <w:sz w:val="28"/>
          <w:szCs w:val="28"/>
        </w:rPr>
        <w:t>в</w:t>
      </w:r>
      <w:r w:rsidRPr="00A859BF">
        <w:rPr>
          <w:spacing w:val="-12"/>
          <w:sz w:val="28"/>
          <w:szCs w:val="28"/>
        </w:rPr>
        <w:t>ление;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5) обустройство контейнерных площадок для сбора мусора, систематическую убо</w:t>
      </w:r>
      <w:r w:rsidRPr="00A859BF">
        <w:rPr>
          <w:spacing w:val="-12"/>
          <w:sz w:val="28"/>
          <w:szCs w:val="28"/>
        </w:rPr>
        <w:t>р</w:t>
      </w:r>
      <w:r w:rsidRPr="00A859BF">
        <w:rPr>
          <w:spacing w:val="-12"/>
          <w:sz w:val="28"/>
          <w:szCs w:val="28"/>
        </w:rPr>
        <w:t>ку всех территорий кладбищ и своевременный вывоз мусора, засохших цветов и венков;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6) соответствующую культуру обслуживания;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7) соблюдение санитарных норм и правил;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8) соблюдение правил пожарной безопасности;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9) регистрацию каждого захоронения в книге установленной формы с указанием н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меров участка захоронения и могилы, фамилии, имени и отчества захороненного, даты захоронения, фамилии, имени, отчества и адреса лица, взявшего на себя обязанность осуществить погребение и на которое зарегистрирован</w:t>
      </w:r>
      <w:r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справка</w:t>
      </w:r>
      <w:r w:rsidRPr="00A859BF">
        <w:rPr>
          <w:spacing w:val="-12"/>
          <w:sz w:val="28"/>
          <w:szCs w:val="28"/>
        </w:rPr>
        <w:t xml:space="preserve"> о захоронении. Кроме записи в книгу, работник </w:t>
      </w:r>
      <w:r>
        <w:rPr>
          <w:spacing w:val="-12"/>
          <w:sz w:val="28"/>
          <w:szCs w:val="28"/>
        </w:rPr>
        <w:t xml:space="preserve"> </w:t>
      </w:r>
      <w:r w:rsidRPr="00A859BF">
        <w:rPr>
          <w:spacing w:val="-12"/>
          <w:sz w:val="28"/>
          <w:szCs w:val="28"/>
        </w:rPr>
        <w:t xml:space="preserve">делает соответствующую отметку на разбивочном чертеже квартала кладбища. Книга учета захоронений хранится в </w:t>
      </w:r>
      <w:r>
        <w:rPr>
          <w:spacing w:val="-12"/>
          <w:sz w:val="28"/>
          <w:szCs w:val="28"/>
        </w:rPr>
        <w:t>администрации.</w:t>
      </w:r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</w:t>
      </w:r>
      <w:r w:rsidRPr="00A859BF">
        <w:rPr>
          <w:spacing w:val="-12"/>
          <w:sz w:val="28"/>
          <w:szCs w:val="28"/>
        </w:rPr>
        <w:t xml:space="preserve">10) установку на могильном холме знака с указанием фамилии, имени и отчества умершего, даты рождения и смерти. </w:t>
      </w:r>
      <w:proofErr w:type="gramStart"/>
      <w:r w:rsidRPr="00A859BF">
        <w:rPr>
          <w:spacing w:val="-12"/>
          <w:sz w:val="28"/>
          <w:szCs w:val="28"/>
        </w:rPr>
        <w:t>Не допускается захоронение без установки опозн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>вательного знака;</w:t>
      </w:r>
      <w:proofErr w:type="gramEnd"/>
    </w:p>
    <w:p w:rsidR="00C42CAC" w:rsidRPr="00A859BF" w:rsidRDefault="00C42CAC" w:rsidP="00A82DC1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11) систематическую уборку территорий кладбищ (кроме мест захоронений).</w:t>
      </w:r>
    </w:p>
    <w:p w:rsidR="00C42CAC" w:rsidRPr="00A859BF" w:rsidRDefault="00C42CAC" w:rsidP="00B15035">
      <w:pPr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В случае отсутствия на участке кладбища земли для захоронения согласно норме уч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 xml:space="preserve">сток подлежит закрытию. По периметру участка выставляются трафареты с </w:t>
      </w:r>
      <w:proofErr w:type="spellStart"/>
      <w:r w:rsidRPr="00A859BF">
        <w:rPr>
          <w:spacing w:val="-12"/>
          <w:sz w:val="28"/>
          <w:szCs w:val="28"/>
        </w:rPr>
        <w:t>предупр</w:t>
      </w:r>
      <w:r w:rsidRPr="00A859BF">
        <w:rPr>
          <w:spacing w:val="-12"/>
          <w:sz w:val="28"/>
          <w:szCs w:val="28"/>
        </w:rPr>
        <w:t>ж</w:t>
      </w:r>
      <w:r w:rsidRPr="00A859BF">
        <w:rPr>
          <w:spacing w:val="-12"/>
          <w:sz w:val="28"/>
          <w:szCs w:val="28"/>
        </w:rPr>
        <w:t>дением</w:t>
      </w:r>
      <w:proofErr w:type="spellEnd"/>
      <w:r w:rsidRPr="00A859BF">
        <w:rPr>
          <w:spacing w:val="-12"/>
          <w:sz w:val="28"/>
          <w:szCs w:val="28"/>
        </w:rPr>
        <w:t xml:space="preserve"> о закрытии данного участка.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5. Благоустройство территорий кладбищ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5.1. Все работы по благоустройству территорий кладбищ должны выполняться с с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хранением существующих деревьев, кустарников и растительного грунта.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 </w:t>
      </w:r>
      <w:r w:rsidRPr="00A859BF">
        <w:rPr>
          <w:spacing w:val="-12"/>
          <w:sz w:val="28"/>
          <w:szCs w:val="28"/>
        </w:rPr>
        <w:t>5.2. Вырубку деревьев следует производить выборочно, используя естественные з</w:t>
      </w:r>
      <w:r w:rsidRPr="00A859BF">
        <w:rPr>
          <w:spacing w:val="-12"/>
          <w:sz w:val="28"/>
          <w:szCs w:val="28"/>
        </w:rPr>
        <w:t>е</w:t>
      </w:r>
      <w:r w:rsidRPr="00A859BF">
        <w:rPr>
          <w:spacing w:val="-12"/>
          <w:sz w:val="28"/>
          <w:szCs w:val="28"/>
        </w:rPr>
        <w:t>леные насаждения для создания санитарно-защитной зоны и зоны моральной (зеленой) защиты.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5.3. Зона моральной (зеленой) защиты, проходящая вокруг территории вновь созд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>ваемого кладбища, должна быть образована плотной полосой зеленых насаждений ш</w:t>
      </w:r>
      <w:r w:rsidRPr="00A859BF">
        <w:rPr>
          <w:spacing w:val="-12"/>
          <w:sz w:val="28"/>
          <w:szCs w:val="28"/>
        </w:rPr>
        <w:t>и</w:t>
      </w:r>
      <w:r w:rsidRPr="00A859BF">
        <w:rPr>
          <w:spacing w:val="-12"/>
          <w:sz w:val="28"/>
          <w:szCs w:val="28"/>
        </w:rPr>
        <w:t>риной от 10 до 20 м.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5.4. Площадь зеленых насаждений должна составлять не менее 30% площади кла</w:t>
      </w:r>
      <w:r w:rsidRPr="00A859BF">
        <w:rPr>
          <w:spacing w:val="-12"/>
          <w:sz w:val="28"/>
          <w:szCs w:val="28"/>
        </w:rPr>
        <w:t>д</w:t>
      </w:r>
      <w:r w:rsidRPr="00A859BF">
        <w:rPr>
          <w:spacing w:val="-12"/>
          <w:sz w:val="28"/>
          <w:szCs w:val="28"/>
        </w:rPr>
        <w:t>бища.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5.5. При проектировании озеленения кладбища расстояние от дерева до могилы должно составлять не менее 5 м.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5.6. Дорожная сеть по всей территории кладбища может подразделяться на сл</w:t>
      </w:r>
      <w:r w:rsidRPr="00A859BF">
        <w:rPr>
          <w:spacing w:val="-12"/>
          <w:sz w:val="28"/>
          <w:szCs w:val="28"/>
        </w:rPr>
        <w:t>е</w:t>
      </w:r>
      <w:r w:rsidRPr="00A859BF">
        <w:rPr>
          <w:spacing w:val="-12"/>
          <w:sz w:val="28"/>
          <w:szCs w:val="28"/>
        </w:rPr>
        <w:t>дующие категории: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1) межквартальные дороги;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2) внутриквартальные дороги;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3) дорожки.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</w:t>
      </w:r>
      <w:r w:rsidRPr="00A859BF">
        <w:rPr>
          <w:spacing w:val="-12"/>
          <w:sz w:val="28"/>
          <w:szCs w:val="28"/>
        </w:rPr>
        <w:t>5.7. Межквартальные дороги предназначены для проезда автомашин с целью по</w:t>
      </w:r>
      <w:r w:rsidRPr="00A859BF">
        <w:rPr>
          <w:spacing w:val="-12"/>
          <w:sz w:val="28"/>
          <w:szCs w:val="28"/>
        </w:rPr>
        <w:t>д</w:t>
      </w:r>
      <w:r w:rsidRPr="00A859BF">
        <w:rPr>
          <w:spacing w:val="-12"/>
          <w:sz w:val="28"/>
          <w:szCs w:val="28"/>
        </w:rPr>
        <w:t>воза надмогильных сооружений и уборки территории.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</w:t>
      </w:r>
      <w:r w:rsidRPr="00A859BF">
        <w:rPr>
          <w:spacing w:val="-12"/>
          <w:sz w:val="28"/>
          <w:szCs w:val="28"/>
        </w:rPr>
        <w:t>5.8. Внутриквартальные дороги предназначены для проезда моторизированного транспорта, осуществляющего хозяйственное обслуживание соответствующего кла</w:t>
      </w:r>
      <w:r w:rsidRPr="00A859BF">
        <w:rPr>
          <w:spacing w:val="-12"/>
          <w:sz w:val="28"/>
          <w:szCs w:val="28"/>
        </w:rPr>
        <w:t>д</w:t>
      </w:r>
      <w:r w:rsidRPr="00A859BF">
        <w:rPr>
          <w:spacing w:val="-12"/>
          <w:sz w:val="28"/>
          <w:szCs w:val="28"/>
        </w:rPr>
        <w:t>бища.</w:t>
      </w:r>
    </w:p>
    <w:p w:rsidR="00C42CAC" w:rsidRPr="00A859BF" w:rsidRDefault="00C42CAC" w:rsidP="00CC089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</w:t>
      </w:r>
      <w:r w:rsidRPr="00A859BF">
        <w:rPr>
          <w:spacing w:val="-12"/>
          <w:sz w:val="28"/>
          <w:szCs w:val="28"/>
        </w:rPr>
        <w:t>5.9. Дорожки предназначены для прохода пешеходов по территории кварталов и участков кладбищ.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6. Установка надмогильных сооружений и их содержание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</w:t>
      </w:r>
      <w:r w:rsidRPr="00A859BF">
        <w:rPr>
          <w:spacing w:val="-12"/>
          <w:sz w:val="28"/>
          <w:szCs w:val="28"/>
        </w:rPr>
        <w:t>6.1. Работы по установке и снятию надмогильных сооружений производятся с а</w:t>
      </w:r>
      <w:r w:rsidRPr="00A859BF">
        <w:rPr>
          <w:spacing w:val="-12"/>
          <w:sz w:val="28"/>
          <w:szCs w:val="28"/>
        </w:rPr>
        <w:t>п</w:t>
      </w:r>
      <w:r w:rsidRPr="00A859BF">
        <w:rPr>
          <w:spacing w:val="-12"/>
          <w:sz w:val="28"/>
          <w:szCs w:val="28"/>
        </w:rPr>
        <w:t>реля по ноябрь месяц.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6.2. Надписи на надмогильных сооружениях должны соответствовать сведениям о лицах, погребенных в данном захоронении.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6.3. Установка памятников производится не ранее чем через год после захоронения.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6.4. Установка надмогильных сооружений вне места захоронения не допускается.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6.5. Высота устанавливаемых надмогильных сооружений не должна превышать на местах захоронения тел (останков) - 2,0 м.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 xml:space="preserve">6.6. Ограждение могил оградой допускается с разрешения </w:t>
      </w:r>
      <w:r>
        <w:rPr>
          <w:spacing w:val="-12"/>
          <w:sz w:val="28"/>
          <w:szCs w:val="28"/>
        </w:rPr>
        <w:t>администрации</w:t>
      </w:r>
      <w:r w:rsidRPr="00A859BF">
        <w:rPr>
          <w:spacing w:val="-12"/>
          <w:sz w:val="28"/>
          <w:szCs w:val="28"/>
        </w:rPr>
        <w:t xml:space="preserve"> в пред</w:t>
      </w:r>
      <w:r w:rsidRPr="00A859BF">
        <w:rPr>
          <w:spacing w:val="-12"/>
          <w:sz w:val="28"/>
          <w:szCs w:val="28"/>
        </w:rPr>
        <w:t>е</w:t>
      </w:r>
      <w:r w:rsidRPr="00A859BF">
        <w:rPr>
          <w:spacing w:val="-12"/>
          <w:sz w:val="28"/>
          <w:szCs w:val="28"/>
        </w:rPr>
        <w:t>лах предоставленного земельного участка для захоронения.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6.7. Надмогильные сооружения устанавливаются в границах отведенного для погр</w:t>
      </w:r>
      <w:r w:rsidRPr="00A859BF">
        <w:rPr>
          <w:spacing w:val="-12"/>
          <w:sz w:val="28"/>
          <w:szCs w:val="28"/>
        </w:rPr>
        <w:t>е</w:t>
      </w:r>
      <w:r w:rsidRPr="00A859BF">
        <w:rPr>
          <w:spacing w:val="-12"/>
          <w:sz w:val="28"/>
          <w:szCs w:val="28"/>
        </w:rPr>
        <w:t>бения участка земли. Надмогильные сооружения не должны иметь частей, выступа</w:t>
      </w:r>
      <w:r w:rsidRPr="00A859BF">
        <w:rPr>
          <w:spacing w:val="-12"/>
          <w:sz w:val="28"/>
          <w:szCs w:val="28"/>
        </w:rPr>
        <w:t>ю</w:t>
      </w:r>
      <w:r w:rsidRPr="00A859BF">
        <w:rPr>
          <w:spacing w:val="-12"/>
          <w:sz w:val="28"/>
          <w:szCs w:val="28"/>
        </w:rPr>
        <w:t>щих или нависающих над границами участка земли.</w:t>
      </w:r>
    </w:p>
    <w:p w:rsidR="00C42CAC" w:rsidRPr="00A859BF" w:rsidRDefault="00C42CAC" w:rsidP="008111BB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6.</w:t>
      </w:r>
      <w:r>
        <w:rPr>
          <w:spacing w:val="-12"/>
          <w:sz w:val="28"/>
          <w:szCs w:val="28"/>
        </w:rPr>
        <w:t>8</w:t>
      </w:r>
      <w:r w:rsidRPr="00A859BF">
        <w:rPr>
          <w:spacing w:val="-12"/>
          <w:sz w:val="28"/>
          <w:szCs w:val="28"/>
        </w:rPr>
        <w:t>. Лица, взявшие на себя обязанность осуществить погребение умершего, содержат могилы, надмогильные сооружения, ограждение могил в надлежащем состоянии, сво</w:t>
      </w:r>
      <w:r w:rsidRPr="00A859BF">
        <w:rPr>
          <w:spacing w:val="-12"/>
          <w:sz w:val="28"/>
          <w:szCs w:val="28"/>
        </w:rPr>
        <w:t>е</w:t>
      </w:r>
      <w:r w:rsidRPr="00A859BF">
        <w:rPr>
          <w:spacing w:val="-12"/>
          <w:sz w:val="28"/>
          <w:szCs w:val="28"/>
        </w:rPr>
        <w:t>временно производят поправку могильных холмов, ремонт и окраску надмогильных с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>оружений, осуществляют вынос мусора в специально отведенные места (контейнеры) собственными силами либо по договору на оказание этих услуг.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  <w:r w:rsidRPr="00A859BF">
        <w:rPr>
          <w:spacing w:val="-12"/>
          <w:sz w:val="28"/>
          <w:szCs w:val="28"/>
        </w:rPr>
        <w:t>7. Правила посещения кладбищ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7.1. Муниципальные общественные кладбища открыты для посещений ежедневно: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</w:t>
      </w:r>
      <w:r w:rsidRPr="00A859BF">
        <w:rPr>
          <w:spacing w:val="-12"/>
          <w:sz w:val="28"/>
          <w:szCs w:val="28"/>
        </w:rPr>
        <w:t>- с 1 мая по 30 сентября - с 8.00 до 20.00;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- с 1 октября по 30 апреля - с 8.00 до 17.00.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 xml:space="preserve">7.2. Прием </w:t>
      </w:r>
      <w:r>
        <w:rPr>
          <w:spacing w:val="-12"/>
          <w:sz w:val="28"/>
          <w:szCs w:val="28"/>
        </w:rPr>
        <w:t>л</w:t>
      </w:r>
      <w:r w:rsidRPr="00A859BF">
        <w:rPr>
          <w:spacing w:val="-12"/>
          <w:sz w:val="28"/>
          <w:szCs w:val="28"/>
        </w:rPr>
        <w:t>иц, взявши</w:t>
      </w:r>
      <w:r>
        <w:rPr>
          <w:spacing w:val="-12"/>
          <w:sz w:val="28"/>
          <w:szCs w:val="28"/>
        </w:rPr>
        <w:t>х</w:t>
      </w:r>
      <w:r w:rsidRPr="00A859BF">
        <w:rPr>
          <w:spacing w:val="-12"/>
          <w:sz w:val="28"/>
          <w:szCs w:val="28"/>
        </w:rPr>
        <w:t xml:space="preserve"> на себя обязанность осуществить погребение умершего</w:t>
      </w:r>
      <w:r>
        <w:rPr>
          <w:spacing w:val="-12"/>
          <w:sz w:val="28"/>
          <w:szCs w:val="28"/>
        </w:rPr>
        <w:t>,</w:t>
      </w:r>
      <w:r w:rsidRPr="00A859B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 при отведении земельного участка для погребения </w:t>
      </w:r>
      <w:r w:rsidRPr="00A859BF">
        <w:rPr>
          <w:spacing w:val="-12"/>
          <w:sz w:val="28"/>
          <w:szCs w:val="28"/>
        </w:rPr>
        <w:t xml:space="preserve">осуществляется </w:t>
      </w:r>
      <w:r>
        <w:rPr>
          <w:spacing w:val="-12"/>
          <w:sz w:val="28"/>
          <w:szCs w:val="28"/>
        </w:rPr>
        <w:t>администрацией</w:t>
      </w:r>
      <w:r w:rsidRPr="00A859BF">
        <w:rPr>
          <w:spacing w:val="-12"/>
          <w:sz w:val="28"/>
          <w:szCs w:val="28"/>
        </w:rPr>
        <w:t xml:space="preserve"> ежедневно с 8.00 до 17.00.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7.3. На территории кладбищ посетители должны соблюдать общественный порядок и тишину.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Pr="00A859BF">
        <w:rPr>
          <w:spacing w:val="-12"/>
          <w:sz w:val="28"/>
          <w:szCs w:val="28"/>
        </w:rPr>
        <w:t>7.4. На территории кладбищ запрещается: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- выгул собак, выпас домашних животных, ловля птиц;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- разведение костров, добыча песка и глины, резка дерна;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- нахождение после закрытия;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- раскопка грунта, складирование запасов строительных и других материалов;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- повреждение зеленых насаждений, цветов.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</w:t>
      </w:r>
      <w:r w:rsidRPr="00A859BF">
        <w:rPr>
          <w:spacing w:val="-12"/>
          <w:sz w:val="28"/>
          <w:szCs w:val="28"/>
        </w:rPr>
        <w:t>7.5. На территории кладбищ не допускается передвижение на автомобилях, мот</w:t>
      </w:r>
      <w:r w:rsidRPr="00A859BF">
        <w:rPr>
          <w:spacing w:val="-12"/>
          <w:sz w:val="28"/>
          <w:szCs w:val="28"/>
        </w:rPr>
        <w:t>о</w:t>
      </w:r>
      <w:r w:rsidRPr="00A859BF">
        <w:rPr>
          <w:spacing w:val="-12"/>
          <w:sz w:val="28"/>
          <w:szCs w:val="28"/>
        </w:rPr>
        <w:t xml:space="preserve">циклах, велосипедах и других средствах передвижения, за исключением </w:t>
      </w:r>
      <w:proofErr w:type="spellStart"/>
      <w:r w:rsidRPr="00A859BF">
        <w:rPr>
          <w:spacing w:val="-12"/>
          <w:sz w:val="28"/>
          <w:szCs w:val="28"/>
        </w:rPr>
        <w:t>катафального</w:t>
      </w:r>
      <w:proofErr w:type="spellEnd"/>
      <w:r w:rsidRPr="00A859BF">
        <w:rPr>
          <w:spacing w:val="-12"/>
          <w:sz w:val="28"/>
          <w:szCs w:val="28"/>
        </w:rPr>
        <w:t xml:space="preserve"> транспорта, транспорта инвалидов и престарелых лиц, специализированных транспор</w:t>
      </w:r>
      <w:r w:rsidRPr="00A859BF">
        <w:rPr>
          <w:spacing w:val="-12"/>
          <w:sz w:val="28"/>
          <w:szCs w:val="28"/>
        </w:rPr>
        <w:t>т</w:t>
      </w:r>
      <w:r w:rsidRPr="00A859BF">
        <w:rPr>
          <w:spacing w:val="-12"/>
          <w:sz w:val="28"/>
          <w:szCs w:val="28"/>
        </w:rPr>
        <w:t>ных средств, а также в случаях установки (замены) надмогильных сооружений.</w:t>
      </w: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</w:t>
      </w:r>
      <w:r w:rsidRPr="00A859BF">
        <w:rPr>
          <w:spacing w:val="-12"/>
          <w:sz w:val="28"/>
          <w:szCs w:val="28"/>
        </w:rPr>
        <w:t>7.6. Торговля рассадой, цветами, похоронными принадлежностями, предметами похоронного ритуала и материалами по благоустройству захоронений (могил) разреш</w:t>
      </w:r>
      <w:r w:rsidRPr="00A859BF">
        <w:rPr>
          <w:spacing w:val="-12"/>
          <w:sz w:val="28"/>
          <w:szCs w:val="28"/>
        </w:rPr>
        <w:t>а</w:t>
      </w:r>
      <w:r w:rsidRPr="00A859BF">
        <w:rPr>
          <w:spacing w:val="-12"/>
          <w:sz w:val="28"/>
          <w:szCs w:val="28"/>
        </w:rPr>
        <w:t>ется только в специально отведенных и оборудованных местах (помещениях) на терр</w:t>
      </w:r>
      <w:r w:rsidRPr="00A859BF">
        <w:rPr>
          <w:spacing w:val="-12"/>
          <w:sz w:val="28"/>
          <w:szCs w:val="28"/>
        </w:rPr>
        <w:t>и</w:t>
      </w:r>
      <w:r w:rsidRPr="00A859BF">
        <w:rPr>
          <w:spacing w:val="-12"/>
          <w:sz w:val="28"/>
          <w:szCs w:val="28"/>
        </w:rPr>
        <w:t>тории административного комплекса кладбища.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31665A" w:rsidRDefault="00C42CAC" w:rsidP="000E35DE">
      <w:pPr>
        <w:jc w:val="center"/>
        <w:rPr>
          <w:b/>
          <w:bCs/>
          <w:spacing w:val="-12"/>
          <w:sz w:val="28"/>
          <w:szCs w:val="28"/>
        </w:rPr>
      </w:pPr>
      <w:r w:rsidRPr="0031665A">
        <w:rPr>
          <w:b/>
          <w:bCs/>
          <w:spacing w:val="-12"/>
          <w:sz w:val="28"/>
          <w:szCs w:val="28"/>
        </w:rPr>
        <w:t>8. Ответственность за нарушение настоящего Положения</w:t>
      </w:r>
    </w:p>
    <w:p w:rsidR="00C42CAC" w:rsidRPr="00A859BF" w:rsidRDefault="00C42CAC" w:rsidP="000E35DE">
      <w:pPr>
        <w:jc w:val="center"/>
        <w:rPr>
          <w:spacing w:val="-12"/>
          <w:sz w:val="28"/>
          <w:szCs w:val="28"/>
        </w:rPr>
      </w:pPr>
    </w:p>
    <w:p w:rsidR="00C42CAC" w:rsidRPr="00A859BF" w:rsidRDefault="00C42CAC" w:rsidP="0031665A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</w:t>
      </w:r>
      <w:r w:rsidRPr="00A859BF">
        <w:rPr>
          <w:spacing w:val="-12"/>
          <w:sz w:val="28"/>
          <w:szCs w:val="28"/>
        </w:rPr>
        <w:t>8.1. Лица, нарушившие настоящее Положение, привлекаются к административной ответственности в соответствии с действующим законодательством.</w:t>
      </w: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  <w:outlineLvl w:val="1"/>
      </w:pPr>
    </w:p>
    <w:p w:rsidR="00C42CAC" w:rsidRPr="0031665A" w:rsidRDefault="00C42CAC" w:rsidP="00E67B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1665A">
        <w:rPr>
          <w:sz w:val="28"/>
          <w:szCs w:val="28"/>
        </w:rPr>
        <w:t>Приложение</w:t>
      </w:r>
    </w:p>
    <w:p w:rsidR="00C42CAC" w:rsidRPr="0031665A" w:rsidRDefault="00C42CAC" w:rsidP="00A85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665A">
        <w:rPr>
          <w:sz w:val="28"/>
          <w:szCs w:val="28"/>
        </w:rPr>
        <w:t>к Положению о правилах содержания</w:t>
      </w:r>
    </w:p>
    <w:p w:rsidR="00C42CAC" w:rsidRPr="0031665A" w:rsidRDefault="00C42CAC" w:rsidP="00A85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665A">
        <w:rPr>
          <w:sz w:val="28"/>
          <w:szCs w:val="28"/>
        </w:rPr>
        <w:t xml:space="preserve">мест погребения и </w:t>
      </w:r>
      <w:proofErr w:type="gramStart"/>
      <w:r w:rsidRPr="0031665A">
        <w:rPr>
          <w:sz w:val="28"/>
          <w:szCs w:val="28"/>
        </w:rPr>
        <w:t>порядке</w:t>
      </w:r>
      <w:proofErr w:type="gramEnd"/>
      <w:r w:rsidRPr="0031665A">
        <w:rPr>
          <w:sz w:val="28"/>
          <w:szCs w:val="28"/>
        </w:rPr>
        <w:t xml:space="preserve"> деятельности</w:t>
      </w:r>
    </w:p>
    <w:p w:rsidR="00C42CAC" w:rsidRPr="0031665A" w:rsidRDefault="00C42CAC" w:rsidP="00A85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665A">
        <w:rPr>
          <w:sz w:val="28"/>
          <w:szCs w:val="28"/>
        </w:rPr>
        <w:t>общественных кладбищ на территории</w:t>
      </w:r>
    </w:p>
    <w:p w:rsidR="00C42CAC" w:rsidRDefault="00C42CAC" w:rsidP="00A859BF">
      <w:pPr>
        <w:widowControl w:val="0"/>
        <w:autoSpaceDE w:val="0"/>
        <w:autoSpaceDN w:val="0"/>
        <w:adjustRightInd w:val="0"/>
        <w:jc w:val="right"/>
      </w:pPr>
      <w:r w:rsidRPr="0031665A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«Поселок Пятницкое»</w:t>
      </w: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p w:rsidR="00C42CAC" w:rsidRPr="0031665A" w:rsidRDefault="00C42CAC" w:rsidP="00A8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62"/>
      <w:bookmarkEnd w:id="1"/>
      <w:r w:rsidRPr="0031665A">
        <w:rPr>
          <w:b/>
          <w:bCs/>
          <w:sz w:val="28"/>
          <w:szCs w:val="28"/>
        </w:rPr>
        <w:t>Перечень</w:t>
      </w:r>
    </w:p>
    <w:p w:rsidR="00C42CAC" w:rsidRPr="0031665A" w:rsidRDefault="00C42CAC" w:rsidP="00A8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665A">
        <w:rPr>
          <w:b/>
          <w:bCs/>
          <w:sz w:val="28"/>
          <w:szCs w:val="28"/>
        </w:rPr>
        <w:t>общественных кладбищ, расположенных на территории</w:t>
      </w:r>
    </w:p>
    <w:p w:rsidR="00C42CAC" w:rsidRPr="0031665A" w:rsidRDefault="00C42CAC" w:rsidP="003166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665A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>поселения «Поселок Пятницкое»</w:t>
      </w:r>
    </w:p>
    <w:p w:rsidR="00C42CAC" w:rsidRDefault="00C42CAC" w:rsidP="00A859B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449"/>
      </w:tblGrid>
      <w:tr w:rsidR="00C42CAC" w:rsidRPr="0031665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316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16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6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Место расположения кладбища                     </w:t>
            </w:r>
          </w:p>
        </w:tc>
      </w:tr>
      <w:tr w:rsidR="00C42CAC" w:rsidRPr="0031665A">
        <w:trPr>
          <w:tblCellSpacing w:w="5" w:type="nil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   Кладбища, открытые для захоронений                    </w:t>
            </w:r>
          </w:p>
        </w:tc>
      </w:tr>
      <w:tr w:rsidR="00C42CAC" w:rsidRPr="0031665A">
        <w:trPr>
          <w:tblCellSpacing w:w="5" w:type="nil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B42E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городского поселения «Поселок Пятницкое»</w:t>
            </w:r>
          </w:p>
        </w:tc>
      </w:tr>
      <w:tr w:rsidR="00C42CAC" w:rsidRPr="0031665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«Новое»  в 500 метрах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озловка</w:t>
            </w:r>
            <w:proofErr w:type="spellEnd"/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C42CAC" w:rsidRPr="0031665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«Центральное»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ул.Петрачкова</w:t>
            </w:r>
          </w:p>
        </w:tc>
      </w:tr>
      <w:tr w:rsidR="00C42CAC" w:rsidRPr="0031665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AC" w:rsidRPr="0031665A" w:rsidRDefault="00C42CAC" w:rsidP="00DE2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Козловка кладбище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6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C42CAC" w:rsidRDefault="00C42CAC" w:rsidP="00E67B5D">
      <w:pPr>
        <w:widowControl w:val="0"/>
        <w:autoSpaceDE w:val="0"/>
        <w:autoSpaceDN w:val="0"/>
        <w:adjustRightInd w:val="0"/>
      </w:pPr>
    </w:p>
    <w:p w:rsidR="00C42CAC" w:rsidRDefault="00C42CAC" w:rsidP="00E67B5D">
      <w:pPr>
        <w:widowControl w:val="0"/>
        <w:autoSpaceDE w:val="0"/>
        <w:autoSpaceDN w:val="0"/>
        <w:adjustRightInd w:val="0"/>
      </w:pPr>
    </w:p>
    <w:p w:rsidR="00C42CAC" w:rsidRDefault="00C42CAC" w:rsidP="00E67B5D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</w:t>
      </w:r>
    </w:p>
    <w:sectPr w:rsidR="00C42CAC" w:rsidSect="007133C5">
      <w:headerReference w:type="default" r:id="rId14"/>
      <w:pgSz w:w="11906" w:h="16838"/>
      <w:pgMar w:top="993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AC" w:rsidRDefault="00C42CAC">
      <w:r>
        <w:separator/>
      </w:r>
    </w:p>
  </w:endnote>
  <w:endnote w:type="continuationSeparator" w:id="1">
    <w:p w:rsidR="00C42CAC" w:rsidRDefault="00C4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AC" w:rsidRDefault="00C42CAC">
      <w:r>
        <w:separator/>
      </w:r>
    </w:p>
  </w:footnote>
  <w:footnote w:type="continuationSeparator" w:id="1">
    <w:p w:rsidR="00C42CAC" w:rsidRDefault="00C4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AC" w:rsidRDefault="00E42E53" w:rsidP="00D6532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2C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2687">
      <w:rPr>
        <w:rStyle w:val="a6"/>
        <w:noProof/>
      </w:rPr>
      <w:t>2</w:t>
    </w:r>
    <w:r>
      <w:rPr>
        <w:rStyle w:val="a6"/>
      </w:rPr>
      <w:fldChar w:fldCharType="end"/>
    </w:r>
  </w:p>
  <w:p w:rsidR="00C42CAC" w:rsidRDefault="00C42C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39F"/>
    <w:multiLevelType w:val="hybridMultilevel"/>
    <w:tmpl w:val="1D44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D3E78"/>
    <w:multiLevelType w:val="hybridMultilevel"/>
    <w:tmpl w:val="D9D0A230"/>
    <w:lvl w:ilvl="0" w:tplc="912A8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7E6A062">
      <w:numFmt w:val="none"/>
      <w:lvlText w:val=""/>
      <w:lvlJc w:val="left"/>
      <w:pPr>
        <w:tabs>
          <w:tab w:val="num" w:pos="360"/>
        </w:tabs>
      </w:pPr>
    </w:lvl>
    <w:lvl w:ilvl="2" w:tplc="3BCEB53A">
      <w:numFmt w:val="none"/>
      <w:lvlText w:val=""/>
      <w:lvlJc w:val="left"/>
      <w:pPr>
        <w:tabs>
          <w:tab w:val="num" w:pos="360"/>
        </w:tabs>
      </w:pPr>
    </w:lvl>
    <w:lvl w:ilvl="3" w:tplc="0708F7CC">
      <w:numFmt w:val="none"/>
      <w:lvlText w:val=""/>
      <w:lvlJc w:val="left"/>
      <w:pPr>
        <w:tabs>
          <w:tab w:val="num" w:pos="360"/>
        </w:tabs>
      </w:pPr>
    </w:lvl>
    <w:lvl w:ilvl="4" w:tplc="F5B25B08">
      <w:numFmt w:val="none"/>
      <w:lvlText w:val=""/>
      <w:lvlJc w:val="left"/>
      <w:pPr>
        <w:tabs>
          <w:tab w:val="num" w:pos="360"/>
        </w:tabs>
      </w:pPr>
    </w:lvl>
    <w:lvl w:ilvl="5" w:tplc="C07CE64C">
      <w:numFmt w:val="none"/>
      <w:lvlText w:val=""/>
      <w:lvlJc w:val="left"/>
      <w:pPr>
        <w:tabs>
          <w:tab w:val="num" w:pos="360"/>
        </w:tabs>
      </w:pPr>
    </w:lvl>
    <w:lvl w:ilvl="6" w:tplc="87E6E97E">
      <w:numFmt w:val="none"/>
      <w:lvlText w:val=""/>
      <w:lvlJc w:val="left"/>
      <w:pPr>
        <w:tabs>
          <w:tab w:val="num" w:pos="360"/>
        </w:tabs>
      </w:pPr>
    </w:lvl>
    <w:lvl w:ilvl="7" w:tplc="3490E5EC">
      <w:numFmt w:val="none"/>
      <w:lvlText w:val=""/>
      <w:lvlJc w:val="left"/>
      <w:pPr>
        <w:tabs>
          <w:tab w:val="num" w:pos="360"/>
        </w:tabs>
      </w:pPr>
    </w:lvl>
    <w:lvl w:ilvl="8" w:tplc="4A6ED9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425"/>
    <w:rsid w:val="000453F5"/>
    <w:rsid w:val="0006619E"/>
    <w:rsid w:val="00071E4C"/>
    <w:rsid w:val="00084A7D"/>
    <w:rsid w:val="000E35DE"/>
    <w:rsid w:val="000F33CF"/>
    <w:rsid w:val="00176C53"/>
    <w:rsid w:val="001852F1"/>
    <w:rsid w:val="001C0DF3"/>
    <w:rsid w:val="00210227"/>
    <w:rsid w:val="00256199"/>
    <w:rsid w:val="002A0196"/>
    <w:rsid w:val="002B0562"/>
    <w:rsid w:val="002B0E57"/>
    <w:rsid w:val="003042EF"/>
    <w:rsid w:val="0031665A"/>
    <w:rsid w:val="00352592"/>
    <w:rsid w:val="003543EA"/>
    <w:rsid w:val="0036360D"/>
    <w:rsid w:val="003671FB"/>
    <w:rsid w:val="00375E34"/>
    <w:rsid w:val="003D5558"/>
    <w:rsid w:val="00402687"/>
    <w:rsid w:val="0041626E"/>
    <w:rsid w:val="004222B3"/>
    <w:rsid w:val="0048328B"/>
    <w:rsid w:val="00496669"/>
    <w:rsid w:val="004D36C5"/>
    <w:rsid w:val="0053268A"/>
    <w:rsid w:val="005A6BFE"/>
    <w:rsid w:val="005C5425"/>
    <w:rsid w:val="005E5A02"/>
    <w:rsid w:val="00607AFE"/>
    <w:rsid w:val="00647E7A"/>
    <w:rsid w:val="0065386E"/>
    <w:rsid w:val="00683A61"/>
    <w:rsid w:val="006C1CFA"/>
    <w:rsid w:val="007133C5"/>
    <w:rsid w:val="00725E83"/>
    <w:rsid w:val="00742B92"/>
    <w:rsid w:val="007879CB"/>
    <w:rsid w:val="007D2556"/>
    <w:rsid w:val="008111BB"/>
    <w:rsid w:val="00814506"/>
    <w:rsid w:val="00856AB5"/>
    <w:rsid w:val="00861788"/>
    <w:rsid w:val="008A3B8A"/>
    <w:rsid w:val="008C0B33"/>
    <w:rsid w:val="008D284B"/>
    <w:rsid w:val="0090711A"/>
    <w:rsid w:val="00936197"/>
    <w:rsid w:val="00966456"/>
    <w:rsid w:val="00A57F62"/>
    <w:rsid w:val="00A82DC1"/>
    <w:rsid w:val="00A859BF"/>
    <w:rsid w:val="00A96AD4"/>
    <w:rsid w:val="00A972F3"/>
    <w:rsid w:val="00AA10B4"/>
    <w:rsid w:val="00B15035"/>
    <w:rsid w:val="00B3089A"/>
    <w:rsid w:val="00B42659"/>
    <w:rsid w:val="00B42E23"/>
    <w:rsid w:val="00BD636A"/>
    <w:rsid w:val="00C0647A"/>
    <w:rsid w:val="00C222DA"/>
    <w:rsid w:val="00C27903"/>
    <w:rsid w:val="00C42CAC"/>
    <w:rsid w:val="00CA084F"/>
    <w:rsid w:val="00CA3AFB"/>
    <w:rsid w:val="00CC0899"/>
    <w:rsid w:val="00CC42DF"/>
    <w:rsid w:val="00CD1445"/>
    <w:rsid w:val="00D047E5"/>
    <w:rsid w:val="00D20C1A"/>
    <w:rsid w:val="00D65327"/>
    <w:rsid w:val="00DA16E5"/>
    <w:rsid w:val="00DC571D"/>
    <w:rsid w:val="00DE21CF"/>
    <w:rsid w:val="00DF61A4"/>
    <w:rsid w:val="00E05219"/>
    <w:rsid w:val="00E42E53"/>
    <w:rsid w:val="00E67B5D"/>
    <w:rsid w:val="00E87535"/>
    <w:rsid w:val="00E91E18"/>
    <w:rsid w:val="00EA3D20"/>
    <w:rsid w:val="00EA6BD9"/>
    <w:rsid w:val="00EB1D09"/>
    <w:rsid w:val="00EB3124"/>
    <w:rsid w:val="00ED471A"/>
    <w:rsid w:val="00ED68CF"/>
    <w:rsid w:val="00EE07B7"/>
    <w:rsid w:val="00F14E3D"/>
    <w:rsid w:val="00F34E52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D5558"/>
    <w:pPr>
      <w:keepNext/>
      <w:jc w:val="center"/>
      <w:outlineLvl w:val="0"/>
    </w:pPr>
    <w:rPr>
      <w:rFonts w:eastAsia="Calibri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3D5558"/>
    <w:pPr>
      <w:keepNext/>
      <w:jc w:val="center"/>
      <w:outlineLvl w:val="1"/>
    </w:pPr>
    <w:rPr>
      <w:rFonts w:eastAsia="Calibr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21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36360D"/>
    <w:pPr>
      <w:ind w:left="720"/>
    </w:pPr>
  </w:style>
  <w:style w:type="paragraph" w:customStyle="1" w:styleId="ConsPlusCell">
    <w:name w:val="ConsPlusCell"/>
    <w:uiPriority w:val="99"/>
    <w:rsid w:val="00A859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859B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713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1E3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713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BC1963DCDA337A5128848E7867B64034A59FE4828DACE6008EB40990E09B84B8F216691EB79455642W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BC1963DCDA337A5128848E7867B64034A5BF44B20D9CE6008EB40990E40W9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C1963DCDA337A5128848E7867B64034A5CF14B29D4CE6008EB40990E40W9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C1963DCDA337A5128848E7867B64034A5BF44B20D9CE6008EB40990E40W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1963DCDA337A5128848E7867B64034A5CF14B29D4CE6008EB40990E40W9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2248</Words>
  <Characters>12817</Characters>
  <Application>Microsoft Office Word</Application>
  <DocSecurity>0</DocSecurity>
  <Lines>106</Lines>
  <Paragraphs>30</Paragraphs>
  <ScaleCrop>false</ScaleCrop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subject/>
  <dc:creator>Лариса</dc:creator>
  <cp:keywords/>
  <dc:description/>
  <cp:lastModifiedBy>Admin</cp:lastModifiedBy>
  <cp:revision>10</cp:revision>
  <cp:lastPrinted>2013-08-26T13:44:00Z</cp:lastPrinted>
  <dcterms:created xsi:type="dcterms:W3CDTF">2013-08-06T07:36:00Z</dcterms:created>
  <dcterms:modified xsi:type="dcterms:W3CDTF">2016-06-01T07:01:00Z</dcterms:modified>
</cp:coreProperties>
</file>